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5247A3">
        <w:rPr>
          <w:rStyle w:val="CharacterStyle1"/>
          <w:b w:val="0"/>
          <w:color w:val="auto"/>
          <w:sz w:val="24"/>
          <w:szCs w:val="24"/>
        </w:rPr>
        <w:t>2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5247A3">
        <w:rPr>
          <w:rStyle w:val="CharacterStyle1"/>
          <w:b w:val="0"/>
          <w:color w:val="auto"/>
          <w:sz w:val="24"/>
          <w:szCs w:val="24"/>
        </w:rPr>
        <w:t>15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JUNHO </w:t>
      </w:r>
      <w:bookmarkStart w:id="0" w:name="_GoBack"/>
      <w:bookmarkEnd w:id="0"/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5247A3" w:rsidRPr="001C60DA" w:rsidRDefault="005247A3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247A3" w:rsidRPr="00125DEA" w:rsidRDefault="005247A3" w:rsidP="005247A3">
      <w:pPr>
        <w:jc w:val="both"/>
        <w:rPr>
          <w:rStyle w:val="CharacterStyle2"/>
          <w:sz w:val="24"/>
          <w:szCs w:val="24"/>
          <w:lang w:val="pt-PT" w:eastAsia="pt-PT"/>
        </w:rPr>
      </w:pPr>
      <w:r w:rsidRPr="00125DEA">
        <w:rPr>
          <w:rStyle w:val="CharacterStyle2"/>
          <w:sz w:val="24"/>
          <w:szCs w:val="24"/>
          <w:lang w:val="pt-PT" w:eastAsia="pt-PT"/>
        </w:rPr>
        <w:t xml:space="preserve">Aos quinze dias do mês de junho, do ano de mil novecentos e noventa e quatro, às dezenove horas e trinta minutos, reuniu-se </w:t>
      </w:r>
      <w:r w:rsidR="0022589F">
        <w:rPr>
          <w:rStyle w:val="CharacterStyle2"/>
          <w:sz w:val="24"/>
          <w:szCs w:val="24"/>
          <w:lang w:val="pt-PT" w:eastAsia="pt-PT"/>
        </w:rPr>
        <w:t>o</w:t>
      </w:r>
      <w:r w:rsidRPr="00125DEA">
        <w:rPr>
          <w:rStyle w:val="CharacterStyle2"/>
          <w:sz w:val="24"/>
          <w:szCs w:val="24"/>
          <w:lang w:val="pt-PT" w:eastAsia="pt-PT"/>
        </w:rPr>
        <w:t xml:space="preserve">rdinariamente o Poder Legislativo, em sua Sede, sob a Presidência do vereador </w:t>
      </w:r>
      <w:r w:rsidR="0022589F">
        <w:rPr>
          <w:rStyle w:val="CharacterStyle2"/>
          <w:sz w:val="24"/>
          <w:szCs w:val="24"/>
          <w:lang w:val="pt-PT" w:eastAsia="pt-PT"/>
        </w:rPr>
        <w:t>R</w:t>
      </w:r>
      <w:r w:rsidRPr="00125DEA">
        <w:rPr>
          <w:rStyle w:val="CharacterStyle2"/>
          <w:sz w:val="24"/>
          <w:szCs w:val="24"/>
          <w:lang w:val="pt-PT" w:eastAsia="pt-PT"/>
        </w:rPr>
        <w:t xml:space="preserve">enato José </w:t>
      </w:r>
      <w:r w:rsidR="0022589F">
        <w:rPr>
          <w:rStyle w:val="CharacterStyle2"/>
          <w:sz w:val="24"/>
          <w:szCs w:val="24"/>
          <w:lang w:val="pt-PT" w:eastAsia="pt-PT"/>
        </w:rPr>
        <w:t>S</w:t>
      </w:r>
      <w:r w:rsidRPr="00125DEA">
        <w:rPr>
          <w:rStyle w:val="CharacterStyle2"/>
          <w:sz w:val="24"/>
          <w:szCs w:val="24"/>
          <w:lang w:val="pt-PT" w:eastAsia="pt-PT"/>
        </w:rPr>
        <w:t>chneider, estando ainda pre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sentes os seguintes edis: Carlos Henrique Schaeffer, Mauro Moacir Diefenbach, Arlindo Vogel, José Führ, Agenor Eloir Schmidt, Francisco Exner, João Adelmo Welter e Roque Danilo Exner. O Presidente declarou aberta a reunião e solicitou, de ime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diato, ao Secretário da Mesa Diretora, vereador Mauro Moacir Diefenbach, a procedência da leitura da Ata da Reunião anterior. Colocada em discussão, fez o verea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dor Arlindo Vogel a observação de que não constava exatamente na Ata, o pedido de informações que solicitara que fosse feito através de correspondência à Diretora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do Hospital S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o José. Pois que falara que visto o estado cr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tico do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Brigadiano,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deveria ter sido feito algo provis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rio antes e depois o encaminhado para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Novo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Hamburgo, já que o mesmo estava correndo risco de vida. Ainda comentou o vereador Arlindo Vogel, que pedira para ser enviado o of</w:t>
      </w:r>
      <w:r w:rsidR="0022589F">
        <w:rPr>
          <w:rStyle w:val="CharacterStyle2"/>
          <w:sz w:val="24"/>
          <w:szCs w:val="24"/>
          <w:lang w:val="pt-PT" w:eastAsia="pt-PT"/>
        </w:rPr>
        <w:t>í</w:t>
      </w:r>
      <w:r w:rsidRPr="00125DEA">
        <w:rPr>
          <w:rStyle w:val="CharacterStyle2"/>
          <w:sz w:val="24"/>
          <w:szCs w:val="24"/>
          <w:lang w:val="pt-PT" w:eastAsia="pt-PT"/>
        </w:rPr>
        <w:t>cio à Diretora por não ter sido de seu conhecimento o nome do médico que estava de plantão. Disse o vereador Mau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ro M. Diefenbach, que 90%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(noventa por cento) da população que leu o jornal sabia quem era o médico de plantão. Respondeu o vereador Arlindo Vogel que no presente, também sabia, só que na sessão da solicitação não era de seu conhecimento o nome do médico. Após a ressalva e comentários, a Ata foi aprovada por unanimidade. Se fez, no momento, presente o Prefeito e lhe conced</w:t>
      </w:r>
      <w:r w:rsidR="0022589F">
        <w:rPr>
          <w:rStyle w:val="CharacterStyle2"/>
          <w:sz w:val="24"/>
          <w:szCs w:val="24"/>
          <w:lang w:val="pt-PT" w:eastAsia="pt-PT"/>
        </w:rPr>
        <w:t>ida a palavra, aproveitou o mes</w:t>
      </w:r>
      <w:r w:rsidRPr="00125DEA">
        <w:rPr>
          <w:rStyle w:val="CharacterStyle2"/>
          <w:sz w:val="24"/>
          <w:szCs w:val="24"/>
          <w:lang w:val="pt-PT" w:eastAsia="pt-PT"/>
        </w:rPr>
        <w:t>mo, a oportunidade para convidar os vereadores à participarem da reunião do Con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selho Regional Paranhana-Encosta da Serra a se realizar no dia 17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(dezessete)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de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junho, do presente ano, tendo por local de realização, o Sal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o Gewehr.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Destacou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tamb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m, o Prefeito, a import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>â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ncia dessa reuni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o que contaria com a presença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do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Secretário de Estado dos Transportes, Senhor Rubens Lahude. Ainda aproveitou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momento, para pedir a inclusão na ordem do dia, da presente reunião, os Projetos de Lei, referentes a implantação da Central Telef</w:t>
      </w:r>
      <w:r w:rsidR="0022589F">
        <w:rPr>
          <w:rStyle w:val="CharacterStyle2"/>
          <w:sz w:val="24"/>
          <w:szCs w:val="24"/>
          <w:lang w:val="pt-PT" w:eastAsia="pt-PT"/>
        </w:rPr>
        <w:t>ô</w:t>
      </w:r>
      <w:r w:rsidRPr="00125DEA">
        <w:rPr>
          <w:rStyle w:val="CharacterStyle2"/>
          <w:sz w:val="24"/>
          <w:szCs w:val="24"/>
          <w:lang w:val="pt-PT" w:eastAsia="pt-PT"/>
        </w:rPr>
        <w:t>nica. Argumentando que a Admi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nistração estava somente esperando os Projetos serem aprovados, para dar in</w:t>
      </w:r>
      <w:r w:rsidR="0022589F">
        <w:rPr>
          <w:rStyle w:val="CharacterStyle2"/>
          <w:sz w:val="24"/>
          <w:szCs w:val="24"/>
          <w:lang w:val="pt-PT" w:eastAsia="pt-PT"/>
        </w:rPr>
        <w:t>í</w:t>
      </w:r>
      <w:r w:rsidRPr="00125DEA">
        <w:rPr>
          <w:rStyle w:val="CharacterStyle2"/>
          <w:sz w:val="24"/>
          <w:szCs w:val="24"/>
          <w:lang w:val="pt-PT" w:eastAsia="pt-PT"/>
        </w:rPr>
        <w:t>cio aos tr</w:t>
      </w:r>
      <w:r w:rsidR="0022589F">
        <w:rPr>
          <w:rStyle w:val="CharacterStyle2"/>
          <w:sz w:val="24"/>
          <w:szCs w:val="24"/>
          <w:lang w:val="pt-PT" w:eastAsia="pt-PT"/>
        </w:rPr>
        <w:t>â</w:t>
      </w:r>
      <w:r w:rsidRPr="00125DEA">
        <w:rPr>
          <w:rStyle w:val="CharacterStyle2"/>
          <w:sz w:val="24"/>
          <w:szCs w:val="24"/>
          <w:lang w:val="pt-PT" w:eastAsia="pt-PT"/>
        </w:rPr>
        <w:t>mites necessários para construção da Central Telef</w:t>
      </w:r>
      <w:r w:rsidR="0022589F">
        <w:rPr>
          <w:rStyle w:val="CharacterStyle2"/>
          <w:sz w:val="24"/>
          <w:szCs w:val="24"/>
          <w:lang w:val="pt-PT" w:eastAsia="pt-PT"/>
        </w:rPr>
        <w:t>ô</w:t>
      </w:r>
      <w:r w:rsidRPr="00125DEA">
        <w:rPr>
          <w:rStyle w:val="CharacterStyle2"/>
          <w:sz w:val="24"/>
          <w:szCs w:val="24"/>
          <w:lang w:val="pt-PT" w:eastAsia="pt-PT"/>
        </w:rPr>
        <w:t>nica.</w:t>
      </w:r>
    </w:p>
    <w:p w:rsidR="005247A3" w:rsidRPr="00125DEA" w:rsidRDefault="005247A3" w:rsidP="005247A3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125DEA">
        <w:rPr>
          <w:rStyle w:val="CharacterStyle2"/>
          <w:sz w:val="24"/>
          <w:szCs w:val="24"/>
          <w:u w:val="single"/>
          <w:lang w:val="pt-PT" w:eastAsia="pt-PT"/>
        </w:rPr>
        <w:t>CORRESPONDÊNCIA RECEBIDA</w:t>
      </w:r>
    </w:p>
    <w:p w:rsidR="0022589F" w:rsidRDefault="005247A3" w:rsidP="005247A3">
      <w:pPr>
        <w:jc w:val="both"/>
        <w:rPr>
          <w:rStyle w:val="CharacterStyle2"/>
          <w:sz w:val="24"/>
          <w:szCs w:val="24"/>
          <w:lang w:val="pt-PT" w:eastAsia="pt-PT"/>
        </w:rPr>
      </w:pP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Da UVEPAR, folheto, convidando os vereadores para o V Congresso Paranaense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247A3">
        <w:rPr>
          <w:rStyle w:val="CharacterStyle1"/>
          <w:b w:val="0"/>
          <w:color w:val="auto"/>
          <w:sz w:val="24"/>
          <w:szCs w:val="24"/>
          <w:lang w:val="pt-PT" w:eastAsia="pt-PT"/>
        </w:rPr>
        <w:t>de</w:t>
      </w:r>
      <w:r w:rsidR="002258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C</w:t>
      </w:r>
      <w:r w:rsidR="0022589F">
        <w:rPr>
          <w:rStyle w:val="CharacterStyle2"/>
          <w:sz w:val="24"/>
          <w:szCs w:val="24"/>
          <w:lang w:val="pt-PT" w:eastAsia="pt-PT"/>
        </w:rPr>
        <w:t>â</w:t>
      </w:r>
      <w:r w:rsidRPr="00125DEA">
        <w:rPr>
          <w:rStyle w:val="CharacterStyle2"/>
          <w:sz w:val="24"/>
          <w:szCs w:val="24"/>
          <w:lang w:val="pt-PT" w:eastAsia="pt-PT"/>
        </w:rPr>
        <w:t>maras Municipais e IV Congresso Sul-Brasileiro de Vereadores e Funcionários de C</w:t>
      </w:r>
      <w:r w:rsidR="0022589F">
        <w:rPr>
          <w:rStyle w:val="CharacterStyle2"/>
          <w:sz w:val="24"/>
          <w:szCs w:val="24"/>
          <w:lang w:val="pt-PT" w:eastAsia="pt-PT"/>
        </w:rPr>
        <w:t>â</w:t>
      </w:r>
      <w:r w:rsidRPr="00125DEA">
        <w:rPr>
          <w:rStyle w:val="CharacterStyle2"/>
          <w:sz w:val="24"/>
          <w:szCs w:val="24"/>
          <w:lang w:val="pt-PT" w:eastAsia="pt-PT"/>
        </w:rPr>
        <w:t>maras Municipais, a se realizar nos dias 7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(sete) e 8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(oito) de julho, próximo,em Curitiba; Do IGAM/OPEM jornal de informações maio/junho de 1994. Da Famurs, bole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tim informativo junho de 1994; Da Assembléia Legislativa, os jornais Diário da Assembléia de n</w:t>
      </w:r>
      <w:r w:rsidR="0022589F">
        <w:rPr>
          <w:rStyle w:val="CharacterStyle2"/>
          <w:sz w:val="24"/>
          <w:szCs w:val="24"/>
          <w:lang w:val="pt-PT" w:eastAsia="pt-PT"/>
        </w:rPr>
        <w:t>º</w:t>
      </w:r>
      <w:r w:rsidRPr="00125DEA">
        <w:rPr>
          <w:rStyle w:val="CharacterStyle2"/>
          <w:sz w:val="24"/>
          <w:szCs w:val="24"/>
          <w:lang w:val="pt-PT" w:eastAsia="pt-PT"/>
        </w:rPr>
        <w:t>6380 e n</w:t>
      </w:r>
      <w:r w:rsidR="0022589F">
        <w:rPr>
          <w:rStyle w:val="CharacterStyle2"/>
          <w:sz w:val="24"/>
          <w:szCs w:val="24"/>
          <w:lang w:val="pt-PT" w:eastAsia="pt-PT"/>
        </w:rPr>
        <w:t>º</w:t>
      </w:r>
      <w:r w:rsidRPr="00125DEA">
        <w:rPr>
          <w:rStyle w:val="CharacterStyle2"/>
          <w:sz w:val="24"/>
          <w:szCs w:val="24"/>
          <w:lang w:val="pt-PT" w:eastAsia="pt-PT"/>
        </w:rPr>
        <w:t>6385; Do Poder Executivo os seguintes oficios: Of.n</w:t>
      </w:r>
      <w:r w:rsidR="0022589F">
        <w:rPr>
          <w:rStyle w:val="CharacterStyle2"/>
          <w:sz w:val="24"/>
          <w:szCs w:val="24"/>
          <w:lang w:val="pt-PT" w:eastAsia="pt-PT"/>
        </w:rPr>
        <w:t>º</w:t>
      </w:r>
      <w:r w:rsidRPr="00125DEA">
        <w:rPr>
          <w:rStyle w:val="CharacterStyle2"/>
          <w:sz w:val="24"/>
          <w:szCs w:val="24"/>
          <w:lang w:val="pt-PT" w:eastAsia="pt-PT"/>
        </w:rPr>
        <w:t>079/Gab/94, encaminhando o Projeto de Lei que autoriza o Poder Executivo a conceder subvenção mensal à APAE Ivoti, autoriza a celebração de convênio e dá outras pro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vidências. E comunicando que estaria presente na reunião a Senhora Marlene Schaeffer, que faria uma explanação sobre os trabalhos realizados pela APAE, inclusive em prol de crianças desse munic</w:t>
      </w:r>
      <w:r w:rsidR="0022589F">
        <w:rPr>
          <w:rStyle w:val="CharacterStyle2"/>
          <w:sz w:val="24"/>
          <w:szCs w:val="24"/>
          <w:lang w:val="pt-PT" w:eastAsia="pt-PT"/>
        </w:rPr>
        <w:t>í</w:t>
      </w:r>
      <w:r w:rsidRPr="00125DEA">
        <w:rPr>
          <w:rStyle w:val="CharacterStyle2"/>
          <w:sz w:val="24"/>
          <w:szCs w:val="24"/>
          <w:lang w:val="pt-PT" w:eastAsia="pt-PT"/>
        </w:rPr>
        <w:t>pio;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Of.n</w:t>
      </w:r>
      <w:r w:rsidR="0022589F">
        <w:rPr>
          <w:rStyle w:val="CharacterStyle2"/>
          <w:sz w:val="24"/>
          <w:szCs w:val="24"/>
          <w:lang w:val="pt-PT" w:eastAsia="pt-PT"/>
        </w:rPr>
        <w:t>º</w:t>
      </w:r>
      <w:r w:rsidRPr="00125DEA">
        <w:rPr>
          <w:rStyle w:val="CharacterStyle2"/>
          <w:sz w:val="24"/>
          <w:szCs w:val="24"/>
          <w:lang w:val="pt-PT" w:eastAsia="pt-PT"/>
        </w:rPr>
        <w:t>080/Gab/94, convidando os vereadores a participarem da reunião do Conselho Regional Paranhana-Encosta da Serra, a se realizar no dia 17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(dezessete) de junho, do corrente ano, com in</w:t>
      </w:r>
      <w:r w:rsidR="0022589F">
        <w:rPr>
          <w:rStyle w:val="CharacterStyle2"/>
          <w:sz w:val="24"/>
          <w:szCs w:val="24"/>
          <w:lang w:val="pt-PT" w:eastAsia="pt-PT"/>
        </w:rPr>
        <w:t>í</w:t>
      </w:r>
      <w:r w:rsidRPr="00125DEA">
        <w:rPr>
          <w:rStyle w:val="CharacterStyle2"/>
          <w:sz w:val="24"/>
          <w:szCs w:val="24"/>
          <w:lang w:val="pt-PT" w:eastAsia="pt-PT"/>
        </w:rPr>
        <w:t>cio às 10</w:t>
      </w:r>
      <w:r w:rsidR="0022589F">
        <w:rPr>
          <w:rStyle w:val="CharacterStyle2"/>
          <w:sz w:val="24"/>
          <w:szCs w:val="24"/>
          <w:lang w:val="pt-PT" w:eastAsia="pt-PT"/>
        </w:rPr>
        <w:t xml:space="preserve">hrs </w:t>
      </w:r>
      <w:r w:rsidRPr="00125DEA">
        <w:rPr>
          <w:rStyle w:val="CharacterStyle2"/>
          <w:sz w:val="24"/>
          <w:szCs w:val="24"/>
          <w:lang w:val="pt-PT" w:eastAsia="pt-PT"/>
        </w:rPr>
        <w:t>(</w:t>
      </w:r>
      <w:r w:rsidR="0022589F">
        <w:rPr>
          <w:rStyle w:val="CharacterStyle2"/>
          <w:sz w:val="24"/>
          <w:szCs w:val="24"/>
          <w:lang w:val="pt-PT" w:eastAsia="pt-PT"/>
        </w:rPr>
        <w:t>d</w:t>
      </w:r>
      <w:r w:rsidRPr="00125DEA">
        <w:rPr>
          <w:rStyle w:val="CharacterStyle2"/>
          <w:sz w:val="24"/>
          <w:szCs w:val="24"/>
          <w:lang w:val="pt-PT" w:eastAsia="pt-PT"/>
        </w:rPr>
        <w:t xml:space="preserve">ez </w:t>
      </w:r>
      <w:r w:rsidR="0022589F">
        <w:rPr>
          <w:rStyle w:val="CharacterStyle2"/>
          <w:sz w:val="24"/>
          <w:szCs w:val="24"/>
          <w:lang w:val="pt-PT" w:eastAsia="pt-PT"/>
        </w:rPr>
        <w:t>h</w:t>
      </w:r>
      <w:r w:rsidRPr="00125DEA">
        <w:rPr>
          <w:rStyle w:val="CharacterStyle2"/>
          <w:sz w:val="24"/>
          <w:szCs w:val="24"/>
          <w:lang w:val="pt-PT" w:eastAsia="pt-PT"/>
        </w:rPr>
        <w:t>o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 xml:space="preserve">ras) no Salão Gewehr. Sendo o assunto assinatura de contrato referente ao Projeto de Asfaltamento da Estrada Presidente Lucena-Ivoti-Picada Café, e informando que estaria presente, o </w:t>
      </w:r>
      <w:r w:rsidR="0022589F">
        <w:rPr>
          <w:rStyle w:val="CharacterStyle2"/>
          <w:sz w:val="24"/>
          <w:szCs w:val="24"/>
          <w:lang w:val="pt-PT" w:eastAsia="pt-PT"/>
        </w:rPr>
        <w:t>S</w:t>
      </w:r>
      <w:r w:rsidRPr="00125DEA">
        <w:rPr>
          <w:rStyle w:val="CharacterStyle2"/>
          <w:sz w:val="24"/>
          <w:szCs w:val="24"/>
          <w:lang w:val="pt-PT" w:eastAsia="pt-PT"/>
        </w:rPr>
        <w:t>ecretário de Estado dos Transportes, senhor Rubens Lahude; Of.n</w:t>
      </w:r>
      <w:r w:rsidR="0022589F">
        <w:rPr>
          <w:rStyle w:val="CharacterStyle2"/>
          <w:sz w:val="24"/>
          <w:szCs w:val="24"/>
          <w:lang w:val="pt-PT" w:eastAsia="pt-PT"/>
        </w:rPr>
        <w:t>º</w:t>
      </w:r>
      <w:r w:rsidRPr="00125DEA">
        <w:rPr>
          <w:rStyle w:val="CharacterStyle2"/>
          <w:sz w:val="24"/>
          <w:szCs w:val="24"/>
          <w:lang w:val="pt-PT" w:eastAsia="pt-PT"/>
        </w:rPr>
        <w:t xml:space="preserve">081/Gab/94, informando, em resposta à solicitação do vereador Arlindo Vogel, a relação dos proprietários, área individual, valores pagos, número da Escritura, e data da compra, da área do 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 xml:space="preserve">Centro 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 xml:space="preserve">Administrativo; </w:t>
      </w:r>
      <w:r w:rsidR="0022589F">
        <w:rPr>
          <w:rStyle w:val="CharacterStyle2"/>
          <w:sz w:val="24"/>
          <w:szCs w:val="24"/>
          <w:lang w:val="pt-PT" w:eastAsia="pt-PT"/>
        </w:rPr>
        <w:t xml:space="preserve"> </w:t>
      </w:r>
      <w:r w:rsidRPr="00125DEA">
        <w:rPr>
          <w:rStyle w:val="CharacterStyle2"/>
          <w:sz w:val="24"/>
          <w:szCs w:val="24"/>
          <w:lang w:val="pt-PT" w:eastAsia="pt-PT"/>
        </w:rPr>
        <w:t>Of.n</w:t>
      </w:r>
      <w:r w:rsidR="0022589F">
        <w:rPr>
          <w:rStyle w:val="CharacterStyle2"/>
          <w:sz w:val="24"/>
          <w:szCs w:val="24"/>
          <w:lang w:val="pt-PT" w:eastAsia="pt-PT"/>
        </w:rPr>
        <w:t>º</w:t>
      </w:r>
      <w:r w:rsidRPr="00125DEA">
        <w:rPr>
          <w:rStyle w:val="CharacterStyle2"/>
          <w:sz w:val="24"/>
          <w:szCs w:val="24"/>
          <w:lang w:val="pt-PT" w:eastAsia="pt-PT"/>
        </w:rPr>
        <w:t xml:space="preserve">082/Gab/94, </w:t>
      </w:r>
    </w:p>
    <w:p w:rsidR="0022589F" w:rsidRPr="00F64808" w:rsidRDefault="0022589F" w:rsidP="0022589F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22589F" w:rsidRDefault="0022589F" w:rsidP="0022589F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62 -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22589F" w:rsidRDefault="0022589F" w:rsidP="005247A3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5247A3" w:rsidRDefault="005247A3" w:rsidP="005247A3">
      <w:pPr>
        <w:jc w:val="both"/>
        <w:rPr>
          <w:rStyle w:val="CharacterStyle2"/>
          <w:sz w:val="24"/>
          <w:szCs w:val="24"/>
          <w:lang w:val="pt-PT" w:eastAsia="pt-PT"/>
        </w:rPr>
      </w:pPr>
      <w:r w:rsidRPr="00125DEA">
        <w:rPr>
          <w:rStyle w:val="CharacterStyle2"/>
          <w:sz w:val="24"/>
          <w:szCs w:val="24"/>
          <w:lang w:val="pt-PT" w:eastAsia="pt-PT"/>
        </w:rPr>
        <w:t>encaminhando os seguintes Projetos de Lei: Projeto que autoriza o Poder Executivo a incluir elemento no Plano Plurianual 1994/1997, Lei Municipal n</w:t>
      </w:r>
      <w:r w:rsidR="0022589F">
        <w:rPr>
          <w:rStyle w:val="CharacterStyle2"/>
          <w:sz w:val="24"/>
          <w:szCs w:val="24"/>
          <w:lang w:val="pt-PT" w:eastAsia="pt-PT"/>
        </w:rPr>
        <w:t>º</w:t>
      </w:r>
      <w:r w:rsidRPr="00125DEA">
        <w:rPr>
          <w:rStyle w:val="CharacterStyle2"/>
          <w:sz w:val="24"/>
          <w:szCs w:val="24"/>
          <w:lang w:val="pt-PT" w:eastAsia="pt-PT"/>
        </w:rPr>
        <w:t xml:space="preserve">67, de 04 de novembro de 1993; Projeto que autoriza o Poder Executivo a incluir elemento na Lei de Diretrizes Orçamentárias 1994/1997, Lei Municipal </w:t>
      </w:r>
      <w:r w:rsidRPr="0022589F">
        <w:rPr>
          <w:rStyle w:val="CharacterStyle2"/>
          <w:sz w:val="26"/>
          <w:szCs w:val="24"/>
          <w:lang w:val="pt-PT" w:eastAsia="pt-PT"/>
        </w:rPr>
        <w:t>n</w:t>
      </w:r>
      <w:r w:rsidR="0022589F">
        <w:rPr>
          <w:rStyle w:val="CharacterStyle2"/>
          <w:sz w:val="26"/>
          <w:szCs w:val="24"/>
          <w:lang w:val="pt-PT" w:eastAsia="pt-PT"/>
        </w:rPr>
        <w:t>º</w:t>
      </w:r>
      <w:r w:rsidRPr="0022589F">
        <w:rPr>
          <w:rStyle w:val="CharacterStyle2"/>
          <w:sz w:val="26"/>
          <w:szCs w:val="24"/>
          <w:lang w:val="pt-PT" w:eastAsia="pt-PT"/>
        </w:rPr>
        <w:t>68</w:t>
      </w:r>
      <w:r w:rsidRPr="00125DEA">
        <w:rPr>
          <w:rStyle w:val="CharacterStyle2"/>
          <w:sz w:val="24"/>
          <w:szCs w:val="24"/>
          <w:lang w:val="pt-PT" w:eastAsia="pt-PT"/>
        </w:rPr>
        <w:t xml:space="preserve"> de 04 de novembro de 1993; Proje</w:t>
      </w:r>
      <w:r w:rsidRPr="00125DEA">
        <w:rPr>
          <w:rStyle w:val="CharacterStyle2"/>
          <w:sz w:val="24"/>
          <w:szCs w:val="24"/>
          <w:lang w:val="pt-PT" w:eastAsia="pt-PT"/>
        </w:rPr>
        <w:softHyphen/>
        <w:t>to que autoriza o Poder Executivo a abrir crédito especial no valor de CR$55.000.000,00, e dá outras providências.</w:t>
      </w:r>
    </w:p>
    <w:p w:rsidR="00EC346D" w:rsidRPr="0027240F" w:rsidRDefault="00EC346D" w:rsidP="00EC346D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27240F">
        <w:rPr>
          <w:rStyle w:val="CharacterStyle2"/>
          <w:sz w:val="24"/>
          <w:szCs w:val="24"/>
          <w:u w:val="single"/>
          <w:lang w:val="pt-PT" w:eastAsia="pt-PT"/>
        </w:rPr>
        <w:t>DISTRIBUIÇÃO DE PROJETOS</w:t>
      </w:r>
    </w:p>
    <w:p w:rsidR="00EC346D" w:rsidRPr="00EC346D" w:rsidRDefault="00EC346D" w:rsidP="00EC346D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>Houve a distribuição de somente um Projeto de Lei, o de número 12/94, com o</w:t>
      </w: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se</w:t>
      </w: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noBreakHyphen/>
      </w:r>
    </w:p>
    <w:p w:rsidR="00EC346D" w:rsidRPr="00EC346D" w:rsidRDefault="00EC346D" w:rsidP="00EC346D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>guinte enunciado: Autoriza o Poder Executivo a conceder subvenção mensal á</w:t>
      </w: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APAE</w:t>
      </w:r>
    </w:p>
    <w:p w:rsidR="00EC346D" w:rsidRPr="00EC346D" w:rsidRDefault="00EC346D" w:rsidP="00EC346D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>Ivoti, autoriza a celebração de convênio, e dá outras providências. Cujo relator indicado, foi o vereador Agenor EloirSchmidt.</w:t>
      </w:r>
    </w:p>
    <w:p w:rsidR="00EC346D" w:rsidRPr="00EC346D" w:rsidRDefault="00EC346D" w:rsidP="00EC346D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EC346D">
        <w:rPr>
          <w:rStyle w:val="CharacterStyle2"/>
          <w:sz w:val="24"/>
          <w:szCs w:val="24"/>
          <w:u w:val="single"/>
          <w:lang w:val="pt-PT" w:eastAsia="pt-PT"/>
        </w:rPr>
        <w:t>ORDEM DO DIA</w:t>
      </w:r>
    </w:p>
    <w:p w:rsidR="00EC346D" w:rsidRPr="00EC346D" w:rsidRDefault="00EC346D" w:rsidP="00EC346D">
      <w:pPr>
        <w:jc w:val="both"/>
        <w:rPr>
          <w:rStyle w:val="CharacterStyle2"/>
          <w:sz w:val="24"/>
          <w:szCs w:val="24"/>
          <w:lang w:val="pt-PT" w:eastAsia="pt-PT"/>
        </w:rPr>
      </w:pPr>
      <w:r w:rsidRPr="00EC346D">
        <w:rPr>
          <w:rStyle w:val="CharacterStyle2"/>
          <w:sz w:val="24"/>
          <w:szCs w:val="24"/>
          <w:lang w:val="pt-PT" w:eastAsia="pt-PT"/>
        </w:rPr>
        <w:t>Houve a votação dos seguintes Projetos: Projeto de Lei N210/94, que abre crédito' especial, no valor de CR$1.200.000,00, e da outras providências. O relator ve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reador José FUhr, falou que a verba era destinada a uma ajuda ao Consepro de Novo Hamburgo. Disse ainda que esperava que o Município nunca precisasse dos serviços' da entidade. Em seu parecer se manifestou favoravel ao Projeto. Dadas as Explica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ções, foi o Projeto aprovado por unanimidade em H(primeira) votação. Projeto de Lei n211/94, que autoriza o Poder Executivo firmar convênio com o Conselho Comu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nitário Pr6-Segurança de Novo Hamburgo-RS e dá outras providências. O relator, ve reador Arlindo Vogel, explicou que esse Projeto era identico ao outro, aprovado anteriormente, e que pelo mesmo era dada uma ajuda ao Posto Médico Legal daquela entidade. E que em anos anteriores, também o município de Ivoti sempre ajudava por ano e que esse convénio seria de 19(primeiro) de junho até 31(trinta e um) de dezembro. E, ainda, que o Município não tinha nenhum convênio e que a partir da aprovação desse Projeto teria o convénio. Em seu parecer se manifestou favorável, ao Projeto, sendo o mesmo aprovado por unanimidade em 1(primeira) votaçao. Antes de dar andamento as votações, o Presidente falou que os três Projetos seguintes,' estavam interligados entre si, e portanto a aprovação de um dependia da de outro anterior. Projeto de Lei n213/94, que autoriza o Poder Executivo a incluir elemen to no Plano Plurianual 1994/1997, Lei Municipal n967, de 04 de novembro de 19937 Cujo relator nomeado, vereador Francisco Exner, explicou que ele, como integrante da Comissão responsável para escolha da empresa que faria a construção da rede telefônica de Presidente Lucena, estava a par de todos os passos a serem executa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dos. E que após a presente reuni5o iria participar de mais uma reunião da Comis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sao com uma empresa e que, na presente data, ou até no dia seguinte, seria defini da a questão. Falou ainda, o relator, que se não fosse feita a instalação da nova rede telefonica, no momento, mais tarde não mais seria possível, pois que agora a CRT estava dando o Rádio de 24(vinte e quatro) canais. E em relaçao ao Projeto, que no ano passado, 1993(mil novecentos e noventa e três), fora votado o Projeto de Lei que aprovava o Plano Plurianual 1994/1997 e que pelo presente projeto se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ria incluído esse elemento, para construção de Prédio para Central Telefonica. Em seu parecer se manifestou favorável ao Projeto. Comentou ainda o vereador Roque D. Exner, que votaria a favor do Projeto, devido a sua importãncia para o municí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pio, mas que não estava de acordo que um Projeto fosse logo colocado em votação quando entrava na Cãmara, pois que isso não permitia um estudo do mesmo, e a res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ponsabilidade de um Projeto aprovado ficava com os vereadores. Falou o Presidente que haveria mais uma votação, a qual definiria, e portanto haveria ainda uma se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mana para o relator se informar. O vereador Mauro M. Diefenbach se absteve de vo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tar, dizendo que sempre vinham os Projetos solicitando urgéncia para apreciação, o</w:t>
      </w:r>
    </w:p>
    <w:p w:rsidR="00EC346D" w:rsidRPr="00EC346D" w:rsidRDefault="00EC346D" w:rsidP="00EC346D">
      <w:pPr>
        <w:jc w:val="both"/>
        <w:rPr>
          <w:rStyle w:val="CharacterStyle2"/>
          <w:sz w:val="24"/>
          <w:szCs w:val="24"/>
          <w:lang w:val="pt-PT" w:eastAsia="pt-PT"/>
        </w:rPr>
      </w:pPr>
      <w:r w:rsidRPr="00EC346D">
        <w:rPr>
          <w:rStyle w:val="CharacterStyle2"/>
          <w:sz w:val="24"/>
          <w:szCs w:val="24"/>
          <w:lang w:val="pt-PT" w:eastAsia="pt-PT"/>
        </w:rPr>
        <w:lastRenderedPageBreak/>
        <w:t>que não permitia fazer um estudo dos mesmos. Comentou também o vereador</w:t>
      </w:r>
      <w:r w:rsidRPr="00EC346D">
        <w:rPr>
          <w:rStyle w:val="CharacterStyle2"/>
          <w:sz w:val="24"/>
          <w:szCs w:val="24"/>
          <w:lang w:val="pt-PT" w:eastAsia="pt-PT"/>
        </w:rPr>
        <w:tab/>
        <w:t>Arlindo</w:t>
      </w:r>
    </w:p>
    <w:p w:rsidR="00EC346D" w:rsidRPr="00EC346D" w:rsidRDefault="00EC346D" w:rsidP="00EC346D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>Vogel, que no começo foram votados muitos projetos em regime de urgência e</w:t>
      </w: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que</w:t>
      </w:r>
    </w:p>
    <w:p w:rsidR="00EC346D" w:rsidRPr="00EC346D" w:rsidRDefault="00EC346D" w:rsidP="00EC346D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>nao havia muita necessidade de serem apreciados, com essa urgéncia e que</w:t>
      </w:r>
      <w:r w:rsidRPr="00EC346D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sempre</w:t>
      </w:r>
    </w:p>
    <w:p w:rsidR="00EC346D" w:rsidRPr="00EC346D" w:rsidRDefault="00EC346D" w:rsidP="00EC346D">
      <w:pPr>
        <w:jc w:val="both"/>
        <w:rPr>
          <w:rStyle w:val="CharacterStyle2"/>
          <w:sz w:val="24"/>
          <w:szCs w:val="24"/>
          <w:lang w:val="pt-PT" w:eastAsia="pt-PT"/>
        </w:rPr>
      </w:pPr>
      <w:r w:rsidRPr="00EC346D">
        <w:rPr>
          <w:rStyle w:val="CharacterStyle2"/>
          <w:sz w:val="24"/>
          <w:szCs w:val="24"/>
          <w:lang w:val="pt-PT" w:eastAsia="pt-PT"/>
        </w:rPr>
        <w:t>fora contra ou se absteve de votar. Mas que nesse caso como era um projeto de su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ma importãncia para o Município, e que seria uma das maiores obras da atual admi</w:t>
      </w:r>
      <w:r w:rsidRPr="00EC346D">
        <w:rPr>
          <w:rStyle w:val="CharacterStyle2"/>
          <w:sz w:val="24"/>
          <w:szCs w:val="24"/>
          <w:lang w:val="pt-PT" w:eastAsia="pt-PT"/>
        </w:rPr>
        <w:softHyphen/>
        <w:t>nistração, mesmo não tendo maiores detalhes, seria a favor. Após as explicações e comentários, o Projeto foi aprovado por 7(sete) votos em 1(primeira) votação, se abstendo de votar, o vereador Mauro M. Diefenbach. Explicou o Presidente da mesa Diretora que esse tipo de obra exigia licitação, e que esse era um processo um</w:t>
      </w:r>
    </w:p>
    <w:p w:rsidR="00EC346D" w:rsidRPr="00EC346D" w:rsidRDefault="00EC346D" w:rsidP="005247A3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606255" w:rsidRDefault="00606255" w:rsidP="00606255">
      <w:pPr>
        <w:pStyle w:val="Style2"/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  <w:lang w:val="pt-PT" w:eastAsia="pt-PT"/>
        </w:rPr>
      </w:pPr>
    </w:p>
    <w:p w:rsidR="00CF75E1" w:rsidRDefault="002F7DD4" w:rsidP="005C2706">
      <w:pPr>
        <w:jc w:val="both"/>
        <w:rPr>
          <w:rStyle w:val="CharacterStyle2"/>
          <w:sz w:val="24"/>
          <w:szCs w:val="24"/>
          <w:lang w:val="pt-PT" w:eastAsia="pt-PT"/>
        </w:rPr>
      </w:pPr>
      <w:r w:rsidRPr="00501A7F">
        <w:rPr>
          <w:rStyle w:val="CharacterStyle2"/>
          <w:sz w:val="24"/>
          <w:szCs w:val="24"/>
          <w:lang w:val="pt-PT" w:eastAsia="pt-PT"/>
        </w:rPr>
        <w:t xml:space="preserve"> </w:t>
      </w:r>
    </w:p>
    <w:p w:rsidR="00CF75E1" w:rsidRPr="00F64808" w:rsidRDefault="00CF75E1" w:rsidP="00CF75E1">
      <w:pPr>
        <w:jc w:val="right"/>
        <w:rPr>
          <w:rStyle w:val="CharacterStyle3"/>
          <w:sz w:val="24"/>
          <w:szCs w:val="24"/>
        </w:rPr>
      </w:pPr>
      <w:r w:rsidRPr="00204813">
        <w:rPr>
          <w:sz w:val="24"/>
          <w:szCs w:val="24"/>
        </w:rPr>
        <w:t>segue ...</w:t>
      </w:r>
    </w:p>
    <w:p w:rsidR="00CF75E1" w:rsidRDefault="00CF75E1" w:rsidP="00CF75E1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t>ATA DA REUNIÃO ORDINÁRIA Nº</w:t>
      </w:r>
      <w:r>
        <w:rPr>
          <w:sz w:val="24"/>
          <w:szCs w:val="24"/>
        </w:rPr>
        <w:t>61 -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CF75E1" w:rsidRDefault="00CF75E1" w:rsidP="005C2706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4D06CE" w:rsidRDefault="002F7DD4" w:rsidP="005C2706">
      <w:pPr>
        <w:jc w:val="both"/>
        <w:rPr>
          <w:rStyle w:val="CharacterStyle2"/>
          <w:color w:val="000000"/>
          <w:sz w:val="24"/>
          <w:szCs w:val="24"/>
          <w:lang w:val="pt-PT" w:eastAsia="pt-PT"/>
        </w:rPr>
      </w:pPr>
      <w:r w:rsidRPr="00501A7F">
        <w:rPr>
          <w:rStyle w:val="CharacterStyle2"/>
          <w:sz w:val="24"/>
          <w:szCs w:val="24"/>
          <w:lang w:val="pt-PT" w:eastAsia="pt-PT"/>
        </w:rPr>
        <w:t>que naquela cidade as pessoas só se preocupavam com a beleza dos prédios e n</w:t>
      </w:r>
      <w:r w:rsidR="00CF75E1">
        <w:rPr>
          <w:rStyle w:val="CharacterStyle2"/>
          <w:sz w:val="24"/>
          <w:szCs w:val="24"/>
          <w:lang w:val="pt-PT" w:eastAsia="pt-PT"/>
        </w:rPr>
        <w:t>ã</w:t>
      </w:r>
      <w:r w:rsidRPr="00501A7F">
        <w:rPr>
          <w:rStyle w:val="CharacterStyle2"/>
          <w:sz w:val="24"/>
          <w:szCs w:val="24"/>
          <w:lang w:val="pt-PT" w:eastAsia="pt-PT"/>
        </w:rPr>
        <w:t>o com o parcelamento do solo e esgoto. E que também contara um pouco da história de São Sebastião do Caí, e que lá esta</w:t>
      </w:r>
      <w:r w:rsidRPr="00501A7F">
        <w:rPr>
          <w:rStyle w:val="CharacterStyle2"/>
          <w:sz w:val="24"/>
          <w:szCs w:val="24"/>
          <w:lang w:val="pt-PT" w:eastAsia="pt-PT"/>
        </w:rPr>
        <w:softHyphen/>
        <w:t>vam, a um certo tempo, querendo construir um prédio de onze andares, só que a lei não o permitia, pois que pela mesma era autorizada somente a construcao de prédi</w:t>
      </w:r>
      <w:r w:rsidRPr="00501A7F">
        <w:rPr>
          <w:rStyle w:val="CharacterStyle2"/>
          <w:sz w:val="24"/>
          <w:szCs w:val="24"/>
          <w:lang w:val="pt-PT" w:eastAsia="pt-PT"/>
        </w:rPr>
        <w:softHyphen/>
        <w:t>os com no máximo 4</w:t>
      </w:r>
      <w:r w:rsidR="00CF75E1">
        <w:rPr>
          <w:rStyle w:val="CharacterStyle2"/>
          <w:sz w:val="24"/>
          <w:szCs w:val="24"/>
          <w:lang w:val="pt-PT" w:eastAsia="pt-PT"/>
        </w:rPr>
        <w:t xml:space="preserve"> </w:t>
      </w:r>
      <w:r w:rsidRPr="00501A7F">
        <w:rPr>
          <w:rStyle w:val="CharacterStyle2"/>
          <w:sz w:val="24"/>
          <w:szCs w:val="24"/>
          <w:lang w:val="pt-PT" w:eastAsia="pt-PT"/>
        </w:rPr>
        <w:t>(quatro) andares, sob</w:t>
      </w:r>
      <w:r w:rsidR="00CF75E1">
        <w:rPr>
          <w:rStyle w:val="CharacterStyle2"/>
          <w:sz w:val="24"/>
          <w:szCs w:val="24"/>
          <w:lang w:val="pt-PT" w:eastAsia="pt-PT"/>
        </w:rPr>
        <w:t xml:space="preserve"> </w:t>
      </w:r>
      <w:r w:rsidRPr="00501A7F">
        <w:rPr>
          <w:rStyle w:val="CharacterStyle2"/>
          <w:sz w:val="24"/>
          <w:szCs w:val="24"/>
          <w:lang w:val="pt-PT" w:eastAsia="pt-PT"/>
        </w:rPr>
        <w:t>a alegação de que para um pr</w:t>
      </w:r>
      <w:r w:rsidR="00CF75E1">
        <w:rPr>
          <w:rStyle w:val="CharacterStyle2"/>
          <w:sz w:val="24"/>
          <w:szCs w:val="24"/>
          <w:lang w:val="pt-PT" w:eastAsia="pt-PT"/>
        </w:rPr>
        <w:t>é</w:t>
      </w:r>
      <w:r w:rsidRPr="00501A7F">
        <w:rPr>
          <w:rStyle w:val="CharacterStyle2"/>
          <w:sz w:val="24"/>
          <w:szCs w:val="24"/>
          <w:lang w:val="pt-PT" w:eastAsia="pt-PT"/>
        </w:rPr>
        <w:t>dio desse porte n</w:t>
      </w:r>
      <w:r w:rsidR="00CF75E1">
        <w:rPr>
          <w:rStyle w:val="CharacterStyle2"/>
          <w:sz w:val="24"/>
          <w:szCs w:val="24"/>
          <w:lang w:val="pt-PT" w:eastAsia="pt-PT"/>
        </w:rPr>
        <w:t>ã</w:t>
      </w:r>
      <w:r w:rsidRPr="00501A7F">
        <w:rPr>
          <w:rStyle w:val="CharacterStyle2"/>
          <w:sz w:val="24"/>
          <w:szCs w:val="24"/>
          <w:lang w:val="pt-PT" w:eastAsia="pt-PT"/>
        </w:rPr>
        <w:t xml:space="preserve">o seria feito o tratamento adequado do esgoto. E ainda que, recente lei </w:t>
      </w:r>
      <w:r w:rsidRPr="00AF4A61">
        <w:rPr>
          <w:rStyle w:val="CharacterStyle2"/>
          <w:sz w:val="24"/>
          <w:szCs w:val="24"/>
          <w:lang w:eastAsia="pt-PT"/>
        </w:rPr>
        <w:t>aprovada</w:t>
      </w:r>
      <w:r w:rsidRPr="00501A7F">
        <w:rPr>
          <w:rStyle w:val="CharacterStyle2"/>
          <w:sz w:val="24"/>
          <w:szCs w:val="24"/>
          <w:lang w:val="pt-PT" w:eastAsia="pt-PT"/>
        </w:rPr>
        <w:t xml:space="preserve"> em Gramado permitia que somente 20%</w:t>
      </w:r>
      <w:r w:rsidR="00CF75E1">
        <w:rPr>
          <w:rStyle w:val="CharacterStyle2"/>
          <w:sz w:val="24"/>
          <w:szCs w:val="24"/>
          <w:lang w:val="pt-PT" w:eastAsia="pt-PT"/>
        </w:rPr>
        <w:t xml:space="preserve"> </w:t>
      </w:r>
      <w:r w:rsidRPr="00501A7F">
        <w:rPr>
          <w:rStyle w:val="CharacterStyle2"/>
          <w:sz w:val="24"/>
          <w:szCs w:val="24"/>
          <w:lang w:val="pt-PT" w:eastAsia="pt-PT"/>
        </w:rPr>
        <w:t>(vinte por cento) da área do terreno po</w:t>
      </w:r>
      <w:r w:rsidRPr="00501A7F">
        <w:rPr>
          <w:rStyle w:val="CharacterStyle2"/>
          <w:sz w:val="24"/>
          <w:szCs w:val="24"/>
          <w:lang w:val="pt-PT" w:eastAsia="pt-PT"/>
        </w:rPr>
        <w:softHyphen/>
        <w:t>deria ser ocupada para construção, pois que aquela cidade enfrentava problemas com esgoto, por as fos</w:t>
      </w:r>
      <w:r w:rsidR="00CF75E1">
        <w:rPr>
          <w:rStyle w:val="CharacterStyle2"/>
          <w:sz w:val="24"/>
          <w:szCs w:val="24"/>
          <w:lang w:val="pt-PT" w:eastAsia="pt-PT"/>
        </w:rPr>
        <w:t>s</w:t>
      </w:r>
      <w:r w:rsidRPr="00501A7F">
        <w:rPr>
          <w:rStyle w:val="CharacterStyle2"/>
          <w:sz w:val="24"/>
          <w:szCs w:val="24"/>
          <w:lang w:val="pt-PT" w:eastAsia="pt-PT"/>
        </w:rPr>
        <w:t>as serem muito pequenas. Falou o vereador Francisco Exner que</w:t>
      </w:r>
      <w:r w:rsidR="00CF75E1" w:rsidRPr="00CF75E1">
        <w:rPr>
          <w:sz w:val="24"/>
          <w:szCs w:val="24"/>
        </w:rPr>
        <w:t xml:space="preserve"> achara muito oportuno projeto recentemente aprovado por essa Câmara, o qual</w:t>
      </w:r>
      <w:r w:rsidR="00CF75E1">
        <w:rPr>
          <w:sz w:val="24"/>
          <w:szCs w:val="24"/>
        </w:rPr>
        <w:t xml:space="preserve"> </w:t>
      </w:r>
      <w:r w:rsidR="00CF75E1" w:rsidRPr="00CF75E1">
        <w:rPr>
          <w:sz w:val="24"/>
          <w:szCs w:val="24"/>
        </w:rPr>
        <w:t xml:space="preserve">não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permitia mais que prédios industriais, comerciais e residências pudessem encos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tar na calçada. Disse ainda que teria-se que observar a quest</w:t>
      </w:r>
      <w:r w:rsidR="00CF75E1">
        <w:rPr>
          <w:rStyle w:val="CharacterStyle2"/>
          <w:color w:val="000000"/>
          <w:sz w:val="24"/>
          <w:szCs w:val="24"/>
          <w:lang w:val="pt-PT" w:eastAsia="pt-PT"/>
        </w:rPr>
        <w:t>ã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o do parcelamento do solo para não se arrepender no futuro. Disse o Presidente da Mesa Diretora que um vereador lhe havia falado algo sobre os ofícios, e achava que havia sido o verea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dor Roque D. Exner e pediu ao mesmo que se havia sido ele, que repetisse o falad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o.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 Falou então o vereador Roque D. Exner que a refer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ida pessoa, que dera as explica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ç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õ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es, também falara que em relação aos of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í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cios com as solicitaç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õ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es dos vereadores que uma cópia era entregue ao vereador solicitante, uma ficava na C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â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mara e o ori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ginal era enviado ao destinat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á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rio. E ainda que o Prefeito não era obrigado a res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ponder a todas as solicitações dos vereadores. Pois senão, se um vereador fizesse 50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(cinqüenta) 100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(cem) pedidos, o Prefeito precisaria só de uma semana para res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ponder aos ofícios, e teria que deixar de lado seus compromissos. Falou o verea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dor Mauro M. Diefenbach que qual Câmara faria esse número de pedidos e afinal, se estava ou não sendo seguida a Lei Orgânica, pois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que nessa constava que o Prefeito tinha um certo prazo para responder as solicitaç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õ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es. Disse o vereador Roque D. Exner, que o palestrante citou o exemplo, de um vereador que no início da legislatura ficara o fim de semana em casa formulando pedidos e na reuni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ã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o apresentando-o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s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 e que demorara mais de uma hora até tê-los apresentado. Expôs o veredor Francisco Exner, que a referida pessoa também falara que a principal função do vereador nao era fazer solicitações e sim legislar e fiscal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izar. E que se o Prefeito fosse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 atender 3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(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três) solicitações de 20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(vinte), já teria feito bastante coisa. Ainda o vereador Roque D. Exner disse que a próxima reunião do Parlamento do Feitoria se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ria realizada nesse Município no dia 07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(sete) de julho, do presente ano. Convidou os colegas vereadores para estarem presentes nessa reunião, e comentou, que ainda teria-se que determinar um local, em que se pudesse realizar a reuni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ã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o. Perguntou o Presidente se essa mesma pessoa que esteve presente em São José do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lastRenderedPageBreak/>
        <w:t>Hortêncio, tambem se faria nessa. Disse o vereador Roque D. Exner que não, a n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ã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o ser que se fosse convid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á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-lo. Que o mesmo viera em São José do Hort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ê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ncio, por ter sido con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vidado e que já trabalhara naquele município, inclusive elaborando a Lei Org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â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nica Disse o vereador Francisco Exner que mesmo a referida pessoa não vindo a reuni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ão,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 seria válida, pois que nas mesmas eram trocadas idéias e discutidas quest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õ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es em torno da atividade legislativa. Só sendo lamentával que poucos vereadores vinham participar das reuni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õ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es e que de alguns municípios nao vinha nenhum integrante. Perguntou o Presidente quais eram os município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s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que faziam parte do Parlamento do Feitoria. Falou o vereador Roque D. Exner que faziam parte, os municípios de Pica da Café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,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 Morro Reuter, Dois Irmãos, Santa Maria do Herval, Ivoti, Lindolfo Collor; São Jos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é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 do Hortêncio e Presidente Lucena. Só que de Picada Café e Dois Irmãos não vinha mais ninguém, ultimamente, participar das reuniões. Por último o vereador Mauro M.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Diefenbach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aproveitou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o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momento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para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manifestar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apoio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à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 xml:space="preserve">solicitação 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CF75E1" w:rsidRPr="00C76A9F">
        <w:rPr>
          <w:rStyle w:val="CharacterStyle2"/>
          <w:color w:val="000000"/>
          <w:sz w:val="24"/>
          <w:szCs w:val="24"/>
          <w:lang w:val="pt-PT" w:eastAsia="pt-PT"/>
        </w:rPr>
        <w:t>do</w:t>
      </w:r>
    </w:p>
    <w:p w:rsidR="004D06CE" w:rsidRPr="00F64808" w:rsidRDefault="004D06CE" w:rsidP="004D06CE">
      <w:pPr>
        <w:jc w:val="right"/>
        <w:rPr>
          <w:rStyle w:val="CharacterStyle3"/>
          <w:sz w:val="24"/>
          <w:szCs w:val="24"/>
        </w:rPr>
      </w:pPr>
      <w:r w:rsidRPr="00204813">
        <w:rPr>
          <w:sz w:val="24"/>
          <w:szCs w:val="24"/>
        </w:rPr>
        <w:t>segue ...</w:t>
      </w:r>
    </w:p>
    <w:p w:rsidR="004D06CE" w:rsidRDefault="004D06CE" w:rsidP="004D06CE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t>ATA DA REUNIÃO ORDINÁRIA Nº</w:t>
      </w:r>
      <w:r>
        <w:rPr>
          <w:sz w:val="24"/>
          <w:szCs w:val="24"/>
        </w:rPr>
        <w:t>61 -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4D06CE" w:rsidRDefault="004D06CE" w:rsidP="005C2706">
      <w:pPr>
        <w:jc w:val="both"/>
        <w:rPr>
          <w:rStyle w:val="CharacterStyle2"/>
          <w:color w:val="000000"/>
          <w:sz w:val="24"/>
          <w:szCs w:val="24"/>
          <w:lang w:val="pt-PT" w:eastAsia="pt-PT"/>
        </w:rPr>
      </w:pPr>
    </w:p>
    <w:p w:rsidR="00AF4A61" w:rsidRPr="00BB3E23" w:rsidRDefault="00CF75E1" w:rsidP="00AF4A61">
      <w:pPr>
        <w:jc w:val="both"/>
        <w:rPr>
          <w:rStyle w:val="CharacterStyle1"/>
          <w:color w:val="000000"/>
          <w:sz w:val="24"/>
          <w:szCs w:val="24"/>
          <w:lang w:val="pt-PT" w:eastAsia="pt-PT"/>
        </w:rPr>
      </w:pPr>
      <w:r w:rsidRPr="00C76A9F">
        <w:rPr>
          <w:rStyle w:val="CharacterStyle2"/>
          <w:color w:val="000000"/>
          <w:sz w:val="24"/>
          <w:szCs w:val="24"/>
          <w:lang w:val="pt-PT" w:eastAsia="pt-PT"/>
        </w:rPr>
        <w:t>vereador Arlindo Vogel, pela qual pede esclarecimentos da Diretora do Hospital Sao José, referente a morte do Brigadiano Mauro Ven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â</w:t>
      </w:r>
      <w:r w:rsidRPr="00C76A9F">
        <w:rPr>
          <w:rStyle w:val="CharacterStyle2"/>
          <w:color w:val="000000"/>
          <w:sz w:val="24"/>
          <w:szCs w:val="24"/>
          <w:lang w:val="pt-PT" w:eastAsia="pt-PT"/>
        </w:rPr>
        <w:t>ncio da Silva. Disse o vereador Mauro M. Diefenbach que a morte da referida pessoa, foi uma perda muito grande para o município e tamb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é</w:t>
      </w:r>
      <w:r w:rsidRPr="00C76A9F">
        <w:rPr>
          <w:rStyle w:val="CharacterStyle2"/>
          <w:color w:val="000000"/>
          <w:sz w:val="24"/>
          <w:szCs w:val="24"/>
          <w:lang w:val="pt-PT" w:eastAsia="pt-PT"/>
        </w:rPr>
        <w:t>m para ele, que tinha no mesmo um grande amigo. E que cer</w:t>
      </w:r>
      <w:r w:rsidRPr="00C76A9F">
        <w:rPr>
          <w:rStyle w:val="CharacterStyle2"/>
          <w:color w:val="000000"/>
          <w:sz w:val="24"/>
          <w:szCs w:val="24"/>
          <w:lang w:val="pt-PT" w:eastAsia="pt-PT"/>
        </w:rPr>
        <w:softHyphen/>
        <w:t>tamente os familiares do mesmo iriam abrir um processo contra o hospital, pois estavam muito inconformados com o que acontecera. E acreditava que ocorrera uma grande falha do hospital. Comentou o vereador Arlindo Vogel que estava preocupado pois que tal fato poderia se repetir e a vítima podendo ser algum familiar e que teriam que ser tomadas medidas para que coisas como essa n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ã</w:t>
      </w:r>
      <w:r w:rsidRPr="00C76A9F">
        <w:rPr>
          <w:rStyle w:val="CharacterStyle2"/>
          <w:color w:val="000000"/>
          <w:sz w:val="24"/>
          <w:szCs w:val="24"/>
          <w:lang w:val="pt-PT" w:eastAsia="pt-PT"/>
        </w:rPr>
        <w:t>o ocorressem. Disse o vereador Roque D. Exner que o hospital teria que estar melhor preparado para ate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n</w:t>
      </w:r>
      <w:r w:rsidRPr="00C76A9F">
        <w:rPr>
          <w:rStyle w:val="CharacterStyle2"/>
          <w:color w:val="000000"/>
          <w:sz w:val="24"/>
          <w:szCs w:val="24"/>
          <w:lang w:val="pt-PT" w:eastAsia="pt-PT"/>
        </w:rPr>
        <w:t>der tais casos, que o médico de plantão estivesse no hospital pronto para atende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>r</w:t>
      </w:r>
      <w:r w:rsidRPr="00C76A9F">
        <w:rPr>
          <w:rStyle w:val="CharacterStyle2"/>
          <w:color w:val="000000"/>
          <w:sz w:val="24"/>
          <w:szCs w:val="24"/>
          <w:lang w:val="pt-PT" w:eastAsia="pt-PT"/>
        </w:rPr>
        <w:t>.  Falou o vereador Carlos H. Schaeffer, que conhecido seu acompanhara o transporte do brigadiano até o hospital e que esse falara que ao chegarem ao destino tiveram que esperar cerca de 20</w:t>
      </w:r>
      <w:r w:rsidR="004D06CE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Pr="00C76A9F">
        <w:rPr>
          <w:rStyle w:val="CharacterStyle2"/>
          <w:color w:val="000000"/>
          <w:sz w:val="24"/>
          <w:szCs w:val="24"/>
          <w:lang w:val="pt-PT" w:eastAsia="pt-PT"/>
        </w:rPr>
        <w:t>(vinte) minutos até que o médico viera. Perguntou ainda o Presidente aos colegas vereadores, se alguém estava interessado em participar do</w:t>
      </w:r>
      <w:r w:rsidR="00AF4A61">
        <w:rPr>
          <w:rStyle w:val="CharacterStyle2"/>
          <w:color w:val="000000"/>
          <w:sz w:val="24"/>
          <w:szCs w:val="24"/>
          <w:lang w:val="pt-PT" w:eastAsia="pt-PT"/>
        </w:rPr>
        <w:t xml:space="preserve"> 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II Curso de Aperfeiçoamento para Legisla</w:t>
      </w:r>
      <w:r w:rsid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d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ores e Servidores de Câmaras Municipais. Sendo que ninguém se manifestou. Disse ainda o Presidente ao Assessor Legislativo que aproveitasse bem a oportunidade de poder fazer o curso, pois que os vereado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softHyphen/>
        <w:t>res estavam colaborando, não realizando reunião. Como mais nada houvesse para ser deliberado,</w:t>
      </w:r>
      <w:r w:rsid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 xml:space="preserve"> 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o Presidente declarou encerrada a reunião, marcando a seguinte em ca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softHyphen/>
        <w:t>ráter ordin</w:t>
      </w:r>
      <w:r w:rsid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á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rio para o dia 15</w:t>
      </w:r>
      <w:r w:rsid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 xml:space="preserve"> 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(quinze) de junho, do corrente ano, no mesmo local e horário. E, para constar, C</w:t>
      </w:r>
      <w:r w:rsid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é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t>sar Alberto Karling, Assessor Legislativo, elaborou a presente Ata, a qual após lida e aprovada será subscrita pelo Presidente e Se</w:t>
      </w:r>
      <w:r w:rsidR="00AF4A61" w:rsidRPr="00AF4A61">
        <w:rPr>
          <w:rStyle w:val="CharacterStyle1"/>
          <w:b w:val="0"/>
          <w:color w:val="000000"/>
          <w:sz w:val="24"/>
          <w:szCs w:val="24"/>
          <w:lang w:val="pt-PT" w:eastAsia="pt-PT"/>
        </w:rPr>
        <w:softHyphen/>
        <w:t>cretário da Mesa Diretora.</w:t>
      </w:r>
    </w:p>
    <w:p w:rsidR="00FC26B4" w:rsidRPr="00AF4A61" w:rsidRDefault="00FC26B4" w:rsidP="005C2706">
      <w:pPr>
        <w:jc w:val="both"/>
        <w:rPr>
          <w:rStyle w:val="CharacterStyle1"/>
          <w:b w:val="0"/>
          <w:color w:val="auto"/>
          <w:sz w:val="24"/>
          <w:szCs w:val="24"/>
          <w:lang w:val="pt-PT"/>
        </w:rPr>
      </w:pPr>
    </w:p>
    <w:p w:rsidR="00FC26B4" w:rsidRDefault="00FC26B4" w:rsidP="002F7DD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Default="00FC26B4" w:rsidP="00FC26B4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 </w:t>
      </w: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2589F"/>
    <w:rsid w:val="002726FB"/>
    <w:rsid w:val="002F7DD4"/>
    <w:rsid w:val="003003A6"/>
    <w:rsid w:val="003567EF"/>
    <w:rsid w:val="003A2C84"/>
    <w:rsid w:val="00451F55"/>
    <w:rsid w:val="004A5F9D"/>
    <w:rsid w:val="004D06CE"/>
    <w:rsid w:val="005247A3"/>
    <w:rsid w:val="005C2706"/>
    <w:rsid w:val="005D1728"/>
    <w:rsid w:val="005E391A"/>
    <w:rsid w:val="00606255"/>
    <w:rsid w:val="00723E5A"/>
    <w:rsid w:val="00794C89"/>
    <w:rsid w:val="00853A58"/>
    <w:rsid w:val="0087581F"/>
    <w:rsid w:val="00927E52"/>
    <w:rsid w:val="0098364B"/>
    <w:rsid w:val="00997A77"/>
    <w:rsid w:val="00A02564"/>
    <w:rsid w:val="00A23152"/>
    <w:rsid w:val="00A904DA"/>
    <w:rsid w:val="00AF4A61"/>
    <w:rsid w:val="00B05EB9"/>
    <w:rsid w:val="00BD265A"/>
    <w:rsid w:val="00C00ED3"/>
    <w:rsid w:val="00C76AB0"/>
    <w:rsid w:val="00CB5DEA"/>
    <w:rsid w:val="00CD4770"/>
    <w:rsid w:val="00CF75E1"/>
    <w:rsid w:val="00D15C50"/>
    <w:rsid w:val="00D66E5F"/>
    <w:rsid w:val="00EC160C"/>
    <w:rsid w:val="00EC346D"/>
    <w:rsid w:val="00F45D5C"/>
    <w:rsid w:val="00FC26B4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D949-9260-4134-B33E-13C84178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2319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39</cp:revision>
  <dcterms:created xsi:type="dcterms:W3CDTF">2014-10-16T19:49:00Z</dcterms:created>
  <dcterms:modified xsi:type="dcterms:W3CDTF">2014-11-26T00:20:00Z</dcterms:modified>
</cp:coreProperties>
</file>