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17299F">
        <w:rPr>
          <w:rStyle w:val="CharacterStyle3"/>
          <w:sz w:val="24"/>
          <w:szCs w:val="24"/>
          <w:lang w:val="pt-PT" w:eastAsia="pt-PT"/>
        </w:rPr>
        <w:t>9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17299F">
        <w:rPr>
          <w:rStyle w:val="CharacterStyle3"/>
          <w:sz w:val="24"/>
          <w:szCs w:val="24"/>
          <w:lang w:val="pt-PT" w:eastAsia="pt-PT"/>
        </w:rPr>
        <w:t>05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7614A2">
        <w:rPr>
          <w:rStyle w:val="CharacterStyle3"/>
          <w:sz w:val="24"/>
          <w:szCs w:val="24"/>
          <w:lang w:val="pt-PT" w:eastAsia="pt-PT"/>
        </w:rPr>
        <w:t>JU</w:t>
      </w:r>
      <w:r w:rsidR="0017299F">
        <w:rPr>
          <w:rStyle w:val="CharacterStyle3"/>
          <w:sz w:val="24"/>
          <w:szCs w:val="24"/>
          <w:lang w:val="pt-PT" w:eastAsia="pt-PT"/>
        </w:rPr>
        <w:t>L</w:t>
      </w:r>
      <w:r w:rsidR="007614A2">
        <w:rPr>
          <w:rStyle w:val="CharacterStyle3"/>
          <w:sz w:val="24"/>
          <w:szCs w:val="24"/>
          <w:lang w:val="pt-PT" w:eastAsia="pt-PT"/>
        </w:rPr>
        <w:t>HO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17299F" w:rsidRPr="0065318E" w:rsidRDefault="0017299F" w:rsidP="0017299F">
      <w:pPr>
        <w:jc w:val="both"/>
        <w:rPr>
          <w:rStyle w:val="CharacterStyle2"/>
          <w:sz w:val="24"/>
          <w:szCs w:val="24"/>
        </w:rPr>
      </w:pPr>
      <w:r w:rsidRPr="0017299F">
        <w:rPr>
          <w:rStyle w:val="CharacterStyle1"/>
          <w:b w:val="0"/>
          <w:color w:val="auto"/>
          <w:sz w:val="24"/>
          <w:szCs w:val="24"/>
        </w:rPr>
        <w:t>Aos cinco dias do mês de julho do ano de mil novecentos e noventa e cinco,</w:t>
      </w:r>
      <w:r>
        <w:rPr>
          <w:rStyle w:val="CharacterStyle1"/>
          <w:b w:val="0"/>
          <w:color w:val="auto"/>
          <w:sz w:val="24"/>
          <w:szCs w:val="24"/>
        </w:rPr>
        <w:t xml:space="preserve"> à</w:t>
      </w:r>
      <w:r w:rsidRPr="0017299F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dezenove horas e trinta minutos, reuniu-se ordinariamente o Poder Legislativo, em sua Sede, sob a Presidência do vereador Agenor </w:t>
      </w:r>
      <w:proofErr w:type="spellStart"/>
      <w:r w:rsidRPr="0065318E">
        <w:rPr>
          <w:rStyle w:val="CharacterStyle2"/>
          <w:sz w:val="24"/>
          <w:szCs w:val="24"/>
        </w:rPr>
        <w:t>Eloir</w:t>
      </w:r>
      <w:proofErr w:type="spellEnd"/>
      <w:r w:rsidRPr="0065318E">
        <w:rPr>
          <w:rStyle w:val="CharacterStyle2"/>
          <w:sz w:val="24"/>
          <w:szCs w:val="24"/>
        </w:rPr>
        <w:t xml:space="preserve"> Schmidt, estando ainda pre</w:t>
      </w:r>
      <w:r w:rsidRPr="0065318E">
        <w:rPr>
          <w:rStyle w:val="CharacterStyle2"/>
          <w:sz w:val="24"/>
          <w:szCs w:val="24"/>
        </w:rPr>
        <w:softHyphen/>
        <w:t>sentes os seguintes edis: Renato José Schneider, João Adelmo Welter, Roque Dani</w:t>
      </w:r>
      <w:r w:rsidRPr="0065318E">
        <w:rPr>
          <w:rStyle w:val="CharacterStyle2"/>
          <w:sz w:val="24"/>
          <w:szCs w:val="24"/>
        </w:rPr>
        <w:softHyphen/>
        <w:t xml:space="preserve">lo Exner, Carlos Henrique </w:t>
      </w:r>
      <w:proofErr w:type="spellStart"/>
      <w:r w:rsidRPr="0065318E">
        <w:rPr>
          <w:rStyle w:val="CharacterStyle2"/>
          <w:sz w:val="24"/>
          <w:szCs w:val="24"/>
        </w:rPr>
        <w:t>Schaeffer</w:t>
      </w:r>
      <w:proofErr w:type="spellEnd"/>
      <w:r w:rsidRPr="0065318E">
        <w:rPr>
          <w:rStyle w:val="CharacterStyle2"/>
          <w:sz w:val="24"/>
          <w:szCs w:val="24"/>
        </w:rPr>
        <w:t>, Francisco Exner, Arlindo Vogel e José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Führ. Não compareceu, </w:t>
      </w:r>
      <w:r>
        <w:rPr>
          <w:rStyle w:val="CharacterStyle2"/>
          <w:sz w:val="24"/>
          <w:szCs w:val="24"/>
        </w:rPr>
        <w:t>à</w:t>
      </w:r>
      <w:r w:rsidRPr="0065318E">
        <w:rPr>
          <w:rStyle w:val="CharacterStyle2"/>
          <w:sz w:val="24"/>
          <w:szCs w:val="24"/>
        </w:rPr>
        <w:t xml:space="preserve"> Reunião, o vereador Mauro Moacir Diefenbach. O Presidente de</w:t>
      </w:r>
      <w:r w:rsidRPr="0065318E">
        <w:rPr>
          <w:rStyle w:val="CharacterStyle2"/>
          <w:sz w:val="24"/>
          <w:szCs w:val="24"/>
        </w:rPr>
        <w:softHyphen/>
        <w:t xml:space="preserve">clarou aberta a Reunião e </w:t>
      </w:r>
      <w:proofErr w:type="gramStart"/>
      <w:r w:rsidRPr="0065318E">
        <w:rPr>
          <w:rStyle w:val="CharacterStyle2"/>
          <w:sz w:val="24"/>
          <w:szCs w:val="24"/>
        </w:rPr>
        <w:t>solicitou,</w:t>
      </w:r>
      <w:proofErr w:type="gramEnd"/>
      <w:r w:rsidRPr="0065318E">
        <w:rPr>
          <w:rStyle w:val="CharacterStyle2"/>
          <w:sz w:val="24"/>
          <w:szCs w:val="24"/>
        </w:rPr>
        <w:t xml:space="preserve"> de imediato, ao Secretário da Mesa Diretora, vereador Francisco Exner, a procedência da leitura da Ata da reunião anterior.</w:t>
      </w:r>
      <w:r>
        <w:rPr>
          <w:rStyle w:val="CharacterStyle2"/>
          <w:sz w:val="24"/>
          <w:szCs w:val="24"/>
        </w:rPr>
        <w:t xml:space="preserve"> C</w:t>
      </w:r>
      <w:r w:rsidRPr="0065318E">
        <w:rPr>
          <w:rStyle w:val="CharacterStyle2"/>
          <w:sz w:val="24"/>
          <w:szCs w:val="24"/>
        </w:rPr>
        <w:t xml:space="preserve">olocada em discussão, não havendo objeções, foi </w:t>
      </w:r>
      <w:proofErr w:type="gramStart"/>
      <w:r w:rsidRPr="0065318E">
        <w:rPr>
          <w:rStyle w:val="CharacterStyle2"/>
          <w:sz w:val="24"/>
          <w:szCs w:val="24"/>
        </w:rPr>
        <w:t>a</w:t>
      </w:r>
      <w:proofErr w:type="gramEnd"/>
      <w:r>
        <w:rPr>
          <w:rStyle w:val="CharacterStyle2"/>
          <w:sz w:val="24"/>
          <w:szCs w:val="24"/>
        </w:rPr>
        <w:t xml:space="preserve"> mesma aprovada por unanimidade</w:t>
      </w:r>
      <w:r w:rsidRPr="0065318E">
        <w:rPr>
          <w:rStyle w:val="CharacterStyle2"/>
          <w:sz w:val="24"/>
          <w:szCs w:val="24"/>
        </w:rPr>
        <w:t xml:space="preserve"> dos vereadores presentes.</w:t>
      </w:r>
    </w:p>
    <w:p w:rsidR="0017299F" w:rsidRPr="0017299F" w:rsidRDefault="0017299F" w:rsidP="0017299F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7299F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17299F" w:rsidRPr="0065318E" w:rsidRDefault="0017299F" w:rsidP="0017299F">
      <w:pPr>
        <w:jc w:val="both"/>
        <w:rPr>
          <w:rStyle w:val="CharacterStyle2"/>
          <w:sz w:val="24"/>
          <w:szCs w:val="24"/>
        </w:rPr>
      </w:pPr>
      <w:r w:rsidRPr="0017299F">
        <w:rPr>
          <w:rStyle w:val="CharacterStyle1"/>
          <w:b w:val="0"/>
          <w:color w:val="auto"/>
          <w:sz w:val="24"/>
          <w:szCs w:val="24"/>
        </w:rPr>
        <w:t>Do Governo do Estado, boletim informativo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7299F">
        <w:rPr>
          <w:rStyle w:val="CharacterStyle1"/>
          <w:b w:val="0"/>
          <w:color w:val="auto"/>
          <w:sz w:val="24"/>
          <w:szCs w:val="24"/>
        </w:rPr>
        <w:t>01, destacando as principais</w:t>
      </w:r>
      <w:r>
        <w:rPr>
          <w:rStyle w:val="CharacterStyle1"/>
          <w:b w:val="0"/>
          <w:color w:val="auto"/>
          <w:sz w:val="24"/>
          <w:szCs w:val="24"/>
        </w:rPr>
        <w:t xml:space="preserve"> ações </w:t>
      </w:r>
      <w:r w:rsidRPr="0065318E">
        <w:rPr>
          <w:rStyle w:val="CharacterStyle2"/>
          <w:sz w:val="24"/>
          <w:szCs w:val="24"/>
        </w:rPr>
        <w:t>do Governo Estadual; Da ABIP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>(Associação Brasileira de Importadores de Pneus) carta solicitando o envio dos nomes e endereços residenciais dos vereadores; Da C</w:t>
      </w:r>
      <w:r>
        <w:rPr>
          <w:rStyle w:val="CharacterStyle2"/>
          <w:sz w:val="24"/>
          <w:szCs w:val="24"/>
        </w:rPr>
        <w:t>â</w:t>
      </w:r>
      <w:r w:rsidRPr="0065318E">
        <w:rPr>
          <w:rStyle w:val="CharacterStyle2"/>
          <w:sz w:val="24"/>
          <w:szCs w:val="24"/>
        </w:rPr>
        <w:softHyphen/>
        <w:t>mara Municipal de Lagoa dos Três Cantos, of.circ.003/95, encaminhando exemplar da Lei Org</w:t>
      </w:r>
      <w:r>
        <w:rPr>
          <w:rStyle w:val="CharacterStyle2"/>
          <w:sz w:val="24"/>
          <w:szCs w:val="24"/>
        </w:rPr>
        <w:t>â</w:t>
      </w:r>
      <w:r w:rsidRPr="0065318E">
        <w:rPr>
          <w:rStyle w:val="CharacterStyle2"/>
          <w:sz w:val="24"/>
          <w:szCs w:val="24"/>
        </w:rPr>
        <w:t>nica daquele Município.</w:t>
      </w:r>
    </w:p>
    <w:p w:rsidR="0017299F" w:rsidRPr="0017299F" w:rsidRDefault="0017299F" w:rsidP="0017299F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7299F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17299F" w:rsidRDefault="0017299F" w:rsidP="0017299F">
      <w:pPr>
        <w:jc w:val="both"/>
        <w:rPr>
          <w:rStyle w:val="CharacterStyle2"/>
          <w:sz w:val="24"/>
          <w:szCs w:val="24"/>
        </w:rPr>
      </w:pPr>
      <w:r w:rsidRPr="0065318E">
        <w:rPr>
          <w:rStyle w:val="CharacterStyle2"/>
          <w:sz w:val="24"/>
          <w:szCs w:val="24"/>
        </w:rPr>
        <w:t>Como não havia matéria sobre a qual deliberar, c</w:t>
      </w:r>
      <w:r>
        <w:rPr>
          <w:rStyle w:val="CharacterStyle2"/>
          <w:sz w:val="24"/>
          <w:szCs w:val="24"/>
        </w:rPr>
        <w:t>o</w:t>
      </w:r>
      <w:r w:rsidRPr="0065318E">
        <w:rPr>
          <w:rStyle w:val="CharacterStyle2"/>
          <w:sz w:val="24"/>
          <w:szCs w:val="24"/>
        </w:rPr>
        <w:t xml:space="preserve">locou o Presidente da Mesa Diretora, a palavra </w:t>
      </w:r>
      <w:proofErr w:type="gramStart"/>
      <w:r w:rsidRPr="0065318E">
        <w:rPr>
          <w:rStyle w:val="CharacterStyle2"/>
          <w:sz w:val="24"/>
          <w:szCs w:val="24"/>
        </w:rPr>
        <w:t>a</w:t>
      </w:r>
      <w:proofErr w:type="gramEnd"/>
      <w:r w:rsidRPr="0065318E">
        <w:rPr>
          <w:rStyle w:val="CharacterStyle2"/>
          <w:sz w:val="24"/>
          <w:szCs w:val="24"/>
        </w:rPr>
        <w:t xml:space="preserve"> disposição. </w:t>
      </w:r>
      <w:proofErr w:type="gramStart"/>
      <w:r w:rsidRPr="0065318E">
        <w:rPr>
          <w:rStyle w:val="CharacterStyle2"/>
          <w:sz w:val="24"/>
          <w:szCs w:val="24"/>
        </w:rPr>
        <w:t>Pediu na oportunidade o vereador Arlindo Vogel que fosse enviada correspond</w:t>
      </w:r>
      <w:r>
        <w:rPr>
          <w:rStyle w:val="CharacterStyle2"/>
          <w:sz w:val="24"/>
          <w:szCs w:val="24"/>
        </w:rPr>
        <w:t>ê</w:t>
      </w:r>
      <w:r w:rsidRPr="0065318E">
        <w:rPr>
          <w:rStyle w:val="CharacterStyle2"/>
          <w:sz w:val="24"/>
          <w:szCs w:val="24"/>
        </w:rPr>
        <w:t>ncia ao Poder Executivo, solicitando a limpeza, abertu</w:t>
      </w:r>
      <w:r w:rsidRPr="0065318E">
        <w:rPr>
          <w:rStyle w:val="CharacterStyle2"/>
          <w:sz w:val="24"/>
          <w:szCs w:val="24"/>
        </w:rPr>
        <w:softHyphen/>
        <w:t>ra, dos valos, onde est</w:t>
      </w:r>
      <w:r>
        <w:rPr>
          <w:rStyle w:val="CharacterStyle2"/>
          <w:sz w:val="24"/>
          <w:szCs w:val="24"/>
        </w:rPr>
        <w:t>ã</w:t>
      </w:r>
      <w:r w:rsidRPr="0065318E">
        <w:rPr>
          <w:rStyle w:val="CharacterStyle2"/>
          <w:sz w:val="24"/>
          <w:szCs w:val="24"/>
        </w:rPr>
        <w:t>o obstru</w:t>
      </w:r>
      <w:r>
        <w:rPr>
          <w:rStyle w:val="CharacterStyle2"/>
          <w:sz w:val="24"/>
          <w:szCs w:val="24"/>
        </w:rPr>
        <w:t>í</w:t>
      </w:r>
      <w:r w:rsidRPr="0065318E">
        <w:rPr>
          <w:rStyle w:val="CharacterStyle2"/>
          <w:sz w:val="24"/>
          <w:szCs w:val="24"/>
        </w:rPr>
        <w:t>dos, paralelos com a rua que conduz à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>localida</w:t>
      </w:r>
      <w:r w:rsidRPr="0065318E">
        <w:rPr>
          <w:rStyle w:val="CharacterStyle2"/>
          <w:sz w:val="24"/>
          <w:szCs w:val="24"/>
        </w:rPr>
        <w:softHyphen/>
        <w:t>de de Morro do Pedro e a instalação de duas lumin</w:t>
      </w:r>
      <w:r>
        <w:rPr>
          <w:rStyle w:val="CharacterStyle2"/>
          <w:sz w:val="24"/>
          <w:szCs w:val="24"/>
        </w:rPr>
        <w:t>á</w:t>
      </w:r>
      <w:r w:rsidRPr="0065318E">
        <w:rPr>
          <w:rStyle w:val="CharacterStyle2"/>
          <w:sz w:val="24"/>
          <w:szCs w:val="24"/>
        </w:rPr>
        <w:t>rias da rede de iluminação pú</w:t>
      </w:r>
      <w:r w:rsidRPr="0065318E">
        <w:rPr>
          <w:rStyle w:val="CharacterStyle2"/>
          <w:sz w:val="24"/>
          <w:szCs w:val="24"/>
        </w:rPr>
        <w:softHyphen/>
        <w:t>blica, antes da resid</w:t>
      </w:r>
      <w:r>
        <w:rPr>
          <w:rStyle w:val="CharacterStyle2"/>
          <w:sz w:val="24"/>
          <w:szCs w:val="24"/>
        </w:rPr>
        <w:t>ê</w:t>
      </w:r>
      <w:r w:rsidRPr="0065318E">
        <w:rPr>
          <w:rStyle w:val="CharacterStyle2"/>
          <w:sz w:val="24"/>
          <w:szCs w:val="24"/>
        </w:rPr>
        <w:t>ncia do mun</w:t>
      </w:r>
      <w:r>
        <w:rPr>
          <w:rStyle w:val="CharacterStyle2"/>
          <w:sz w:val="24"/>
          <w:szCs w:val="24"/>
        </w:rPr>
        <w:t>í</w:t>
      </w:r>
      <w:r w:rsidRPr="0065318E">
        <w:rPr>
          <w:rStyle w:val="CharacterStyle2"/>
          <w:sz w:val="24"/>
          <w:szCs w:val="24"/>
        </w:rPr>
        <w:t xml:space="preserve">cipe </w:t>
      </w:r>
      <w:proofErr w:type="spellStart"/>
      <w:r w:rsidRPr="0065318E">
        <w:rPr>
          <w:rStyle w:val="CharacterStyle2"/>
          <w:sz w:val="24"/>
          <w:szCs w:val="24"/>
        </w:rPr>
        <w:t>Dealmo</w:t>
      </w:r>
      <w:proofErr w:type="spellEnd"/>
      <w:r w:rsidRPr="0065318E">
        <w:rPr>
          <w:rStyle w:val="CharacterStyle2"/>
          <w:sz w:val="24"/>
          <w:szCs w:val="24"/>
        </w:rPr>
        <w:t xml:space="preserve"> </w:t>
      </w:r>
      <w:proofErr w:type="spellStart"/>
      <w:r w:rsidRPr="0065318E">
        <w:rPr>
          <w:rStyle w:val="CharacterStyle2"/>
          <w:sz w:val="24"/>
          <w:szCs w:val="24"/>
        </w:rPr>
        <w:t>Graeff</w:t>
      </w:r>
      <w:proofErr w:type="spellEnd"/>
      <w:r w:rsidRPr="0065318E">
        <w:rPr>
          <w:rStyle w:val="CharacterStyle2"/>
          <w:sz w:val="24"/>
          <w:szCs w:val="24"/>
        </w:rPr>
        <w:t xml:space="preserve"> e três entre a resid</w:t>
      </w:r>
      <w:r>
        <w:rPr>
          <w:rStyle w:val="CharacterStyle2"/>
          <w:sz w:val="24"/>
          <w:szCs w:val="24"/>
        </w:rPr>
        <w:t>ê</w:t>
      </w:r>
      <w:r w:rsidRPr="0065318E">
        <w:rPr>
          <w:rStyle w:val="CharacterStyle2"/>
          <w:sz w:val="24"/>
          <w:szCs w:val="24"/>
        </w:rPr>
        <w:t>ncia desse e a do Senhor Pedro Spaniol.</w:t>
      </w:r>
      <w:proofErr w:type="gramEnd"/>
      <w:r w:rsidRPr="0065318E">
        <w:rPr>
          <w:rStyle w:val="CharacterStyle2"/>
          <w:sz w:val="24"/>
          <w:szCs w:val="24"/>
        </w:rPr>
        <w:t xml:space="preserve"> Comentou o vereador Arlindo Vogel que a rede de energia elétrica, no citado local, fora transferida para próximo da estrada, fato que permitia a instalaç</w:t>
      </w:r>
      <w:r>
        <w:rPr>
          <w:rStyle w:val="CharacterStyle2"/>
          <w:sz w:val="24"/>
          <w:szCs w:val="24"/>
        </w:rPr>
        <w:t>ã</w:t>
      </w:r>
      <w:r w:rsidRPr="0065318E">
        <w:rPr>
          <w:rStyle w:val="CharacterStyle2"/>
          <w:sz w:val="24"/>
          <w:szCs w:val="24"/>
        </w:rPr>
        <w:t>o das lumin</w:t>
      </w:r>
      <w:r>
        <w:rPr>
          <w:rStyle w:val="CharacterStyle2"/>
          <w:sz w:val="24"/>
          <w:szCs w:val="24"/>
        </w:rPr>
        <w:t>á</w:t>
      </w:r>
      <w:r w:rsidRPr="0065318E">
        <w:rPr>
          <w:rStyle w:val="CharacterStyle2"/>
          <w:sz w:val="24"/>
          <w:szCs w:val="24"/>
        </w:rPr>
        <w:t>rias. Exp</w:t>
      </w:r>
      <w:r>
        <w:rPr>
          <w:rStyle w:val="CharacterStyle2"/>
          <w:sz w:val="24"/>
          <w:szCs w:val="24"/>
        </w:rPr>
        <w:t>ô</w:t>
      </w:r>
      <w:r w:rsidRPr="0065318E">
        <w:rPr>
          <w:rStyle w:val="CharacterStyle2"/>
          <w:sz w:val="24"/>
          <w:szCs w:val="24"/>
        </w:rPr>
        <w:t>s o Presidente da Mesa Dire</w:t>
      </w:r>
      <w:r w:rsidRPr="0065318E">
        <w:rPr>
          <w:rStyle w:val="CharacterStyle2"/>
          <w:sz w:val="24"/>
          <w:szCs w:val="24"/>
        </w:rPr>
        <w:softHyphen/>
        <w:t xml:space="preserve">tora, vereador Agenor E. Schmidt, que participara da Reunião do Conselho do Vale do </w:t>
      </w:r>
      <w:proofErr w:type="spellStart"/>
      <w:r w:rsidRPr="0065318E">
        <w:rPr>
          <w:rStyle w:val="CharacterStyle2"/>
          <w:sz w:val="24"/>
          <w:szCs w:val="24"/>
        </w:rPr>
        <w:t>Paranhana</w:t>
      </w:r>
      <w:proofErr w:type="spellEnd"/>
      <w:r w:rsidRPr="0065318E">
        <w:rPr>
          <w:rStyle w:val="CharacterStyle2"/>
          <w:sz w:val="24"/>
          <w:szCs w:val="24"/>
        </w:rPr>
        <w:t>/Encosta da Serra, ocorrida na segunda-feira, dia 03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>(três) de julho, último, passado. Comentou ainda o Presidente da Mesa Diretora, que o Diretor do DAER, José Lu</w:t>
      </w:r>
      <w:r>
        <w:rPr>
          <w:rStyle w:val="CharacterStyle2"/>
          <w:sz w:val="24"/>
          <w:szCs w:val="24"/>
        </w:rPr>
        <w:t>í</w:t>
      </w:r>
      <w:r w:rsidRPr="0065318E">
        <w:rPr>
          <w:rStyle w:val="CharacterStyle2"/>
          <w:sz w:val="24"/>
          <w:szCs w:val="24"/>
        </w:rPr>
        <w:t>s Rocha Paiva, fizera uma explanação, na Reunião, sobre a situação das rodovias no Estado, sobre os ped</w:t>
      </w:r>
      <w:r>
        <w:rPr>
          <w:rStyle w:val="CharacterStyle2"/>
          <w:sz w:val="24"/>
          <w:szCs w:val="24"/>
        </w:rPr>
        <w:t>á</w:t>
      </w:r>
      <w:r w:rsidRPr="0065318E">
        <w:rPr>
          <w:rStyle w:val="CharacterStyle2"/>
          <w:sz w:val="24"/>
          <w:szCs w:val="24"/>
        </w:rPr>
        <w:t xml:space="preserve">gios, e também </w:t>
      </w:r>
      <w:proofErr w:type="gramStart"/>
      <w:r w:rsidRPr="0065318E">
        <w:rPr>
          <w:rStyle w:val="CharacterStyle2"/>
          <w:sz w:val="24"/>
          <w:szCs w:val="24"/>
        </w:rPr>
        <w:t>prometera,</w:t>
      </w:r>
      <w:proofErr w:type="gramEnd"/>
      <w:r w:rsidRPr="0065318E">
        <w:rPr>
          <w:rStyle w:val="CharacterStyle2"/>
          <w:sz w:val="24"/>
          <w:szCs w:val="24"/>
        </w:rPr>
        <w:t xml:space="preserve"> que as obras de asfaltamento da estrada Presidente Lucena, seriam concluídas num possível prazo de 2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(dois) anos. E, que a empresa que ganhara a licitação da referida obra, a Brita </w:t>
      </w:r>
      <w:proofErr w:type="spellStart"/>
      <w:r w:rsidRPr="0065318E">
        <w:rPr>
          <w:rStyle w:val="CharacterStyle2"/>
          <w:sz w:val="24"/>
          <w:szCs w:val="24"/>
        </w:rPr>
        <w:t>Portoalegrense</w:t>
      </w:r>
      <w:proofErr w:type="spellEnd"/>
      <w:r w:rsidRPr="0065318E">
        <w:rPr>
          <w:rStyle w:val="CharacterStyle2"/>
          <w:sz w:val="24"/>
          <w:szCs w:val="24"/>
        </w:rPr>
        <w:t>, tinha capacidade de produzir 1.000m</w:t>
      </w:r>
      <w:r w:rsidRPr="0065318E">
        <w:rPr>
          <w:rStyle w:val="CharacterStyle2"/>
          <w:sz w:val="24"/>
          <w:szCs w:val="24"/>
          <w:vertAlign w:val="superscript"/>
        </w:rPr>
        <w:t>2</w:t>
      </w:r>
      <w:r>
        <w:rPr>
          <w:rStyle w:val="CharacterStyle2"/>
          <w:sz w:val="24"/>
          <w:szCs w:val="24"/>
          <w:vertAlign w:val="superscript"/>
        </w:rPr>
        <w:t xml:space="preserve"> </w:t>
      </w:r>
      <w:r w:rsidRPr="0065318E">
        <w:rPr>
          <w:rStyle w:val="CharacterStyle2"/>
          <w:sz w:val="24"/>
          <w:szCs w:val="24"/>
        </w:rPr>
        <w:t>(mil metros quadrados) de brita por dia. Falou o vereador Agenor E. Schmidt, Presidente da Mesa Direto</w:t>
      </w:r>
      <w:r w:rsidRPr="0065318E">
        <w:rPr>
          <w:rStyle w:val="CharacterStyle2"/>
          <w:sz w:val="24"/>
          <w:szCs w:val="24"/>
        </w:rPr>
        <w:softHyphen/>
        <w:t>ra, que o Prefeito</w:t>
      </w:r>
      <w:r w:rsidRPr="0065318E">
        <w:rPr>
          <w:rStyle w:val="CharacterStyle2"/>
          <w:sz w:val="24"/>
          <w:szCs w:val="24"/>
          <w:vertAlign w:val="subscript"/>
        </w:rPr>
        <w:t>s</w:t>
      </w:r>
      <w:r w:rsidRPr="0065318E">
        <w:rPr>
          <w:rStyle w:val="CharacterStyle2"/>
          <w:sz w:val="24"/>
          <w:szCs w:val="24"/>
        </w:rPr>
        <w:t xml:space="preserve"> na oportunidade, </w:t>
      </w:r>
      <w:proofErr w:type="gramStart"/>
      <w:r w:rsidRPr="0065318E">
        <w:rPr>
          <w:rStyle w:val="CharacterStyle2"/>
          <w:sz w:val="24"/>
          <w:szCs w:val="24"/>
        </w:rPr>
        <w:t>reivindicara</w:t>
      </w:r>
      <w:proofErr w:type="gramEnd"/>
      <w:r w:rsidRPr="0065318E">
        <w:rPr>
          <w:rStyle w:val="CharacterStyle2"/>
          <w:sz w:val="24"/>
          <w:szCs w:val="24"/>
        </w:rPr>
        <w:t xml:space="preserve"> o asfaltamento da estrada que interliga os Munic</w:t>
      </w:r>
      <w:r>
        <w:rPr>
          <w:rStyle w:val="CharacterStyle2"/>
          <w:sz w:val="24"/>
          <w:szCs w:val="24"/>
        </w:rPr>
        <w:t>í</w:t>
      </w:r>
      <w:r w:rsidRPr="0065318E">
        <w:rPr>
          <w:rStyle w:val="CharacterStyle2"/>
          <w:sz w:val="24"/>
          <w:szCs w:val="24"/>
        </w:rPr>
        <w:t xml:space="preserve">pios de Presidente Lucena e São José do </w:t>
      </w:r>
      <w:proofErr w:type="spellStart"/>
      <w:r w:rsidRPr="0065318E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65318E">
        <w:rPr>
          <w:rStyle w:val="CharacterStyle2"/>
          <w:sz w:val="24"/>
          <w:szCs w:val="24"/>
        </w:rPr>
        <w:t>ncio</w:t>
      </w:r>
      <w:proofErr w:type="spellEnd"/>
      <w:r w:rsidRPr="0065318E">
        <w:rPr>
          <w:rStyle w:val="CharacterStyle2"/>
          <w:sz w:val="24"/>
          <w:szCs w:val="24"/>
        </w:rPr>
        <w:t xml:space="preserve">. Perguntou o vereador Renato J. Schneider, quem mais, do Município, participara da citada Reunião. Respondeu o Presidente da Mesa Diretora, que além dele, participaram da referida, o Prefeito, o Senhor Jorge </w:t>
      </w:r>
      <w:proofErr w:type="spellStart"/>
      <w:r w:rsidRPr="0065318E">
        <w:rPr>
          <w:rStyle w:val="CharacterStyle2"/>
          <w:sz w:val="24"/>
          <w:szCs w:val="24"/>
        </w:rPr>
        <w:t>Knorst</w:t>
      </w:r>
      <w:proofErr w:type="spellEnd"/>
      <w:r w:rsidRPr="0065318E">
        <w:rPr>
          <w:rStyle w:val="CharacterStyle2"/>
          <w:sz w:val="24"/>
          <w:szCs w:val="24"/>
        </w:rPr>
        <w:t xml:space="preserve"> e o Senhor Ricardo Exner. Disse que o Prefeito Municipal era o Vice-Presidente do Conselho do Vale do </w:t>
      </w:r>
      <w:proofErr w:type="spellStart"/>
      <w:r w:rsidRPr="0065318E">
        <w:rPr>
          <w:rStyle w:val="CharacterStyle2"/>
          <w:sz w:val="24"/>
          <w:szCs w:val="24"/>
        </w:rPr>
        <w:t>Paranhana</w:t>
      </w:r>
      <w:proofErr w:type="spellEnd"/>
      <w:r w:rsidRPr="0065318E">
        <w:rPr>
          <w:rStyle w:val="CharacterStyle2"/>
          <w:sz w:val="24"/>
          <w:szCs w:val="24"/>
        </w:rPr>
        <w:t>/Encosta da Serra. Falou ainda o Presidente da Mesa Diretora, que havia muitas rodovias em obras, e que não sabia se o Estado iria conseguir asfaltar todas. Disse o vereador Arlindo Vogel que no total, em obras e com projetos licitados, eram 79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>(setenta e nove). Comentou o Presidente da Mesa Diretora, que as obras de as</w:t>
      </w:r>
      <w:r w:rsidRPr="0065318E">
        <w:rPr>
          <w:rStyle w:val="CharacterStyle2"/>
          <w:sz w:val="24"/>
          <w:szCs w:val="24"/>
        </w:rPr>
        <w:softHyphen/>
        <w:t>faltamento da estrada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que conduz </w:t>
      </w:r>
      <w:r>
        <w:rPr>
          <w:rStyle w:val="CharacterStyle2"/>
          <w:sz w:val="24"/>
          <w:szCs w:val="24"/>
        </w:rPr>
        <w:t>à</w:t>
      </w:r>
      <w:r w:rsidRPr="0065318E">
        <w:rPr>
          <w:rStyle w:val="CharacterStyle2"/>
          <w:sz w:val="24"/>
          <w:szCs w:val="24"/>
        </w:rPr>
        <w:t xml:space="preserve"> Taquara estavam praticamente concluídas. E que o dinheiro do ped</w:t>
      </w:r>
      <w:r>
        <w:rPr>
          <w:rStyle w:val="CharacterStyle2"/>
          <w:sz w:val="24"/>
          <w:szCs w:val="24"/>
        </w:rPr>
        <w:t>á</w:t>
      </w:r>
      <w:r w:rsidRPr="0065318E">
        <w:rPr>
          <w:rStyle w:val="CharacterStyle2"/>
          <w:sz w:val="24"/>
          <w:szCs w:val="24"/>
        </w:rPr>
        <w:t xml:space="preserve">gio, </w:t>
      </w:r>
      <w:proofErr w:type="gramStart"/>
      <w:r w:rsidRPr="0065318E">
        <w:rPr>
          <w:rStyle w:val="CharacterStyle2"/>
          <w:sz w:val="24"/>
          <w:szCs w:val="24"/>
        </w:rPr>
        <w:t>instalado</w:t>
      </w:r>
      <w:proofErr w:type="gramEnd"/>
      <w:r w:rsidRPr="0065318E">
        <w:rPr>
          <w:rStyle w:val="CharacterStyle2"/>
          <w:sz w:val="24"/>
          <w:szCs w:val="24"/>
        </w:rPr>
        <w:t xml:space="preserve"> nessa rodovia, estava sendo aplicado na me</w:t>
      </w:r>
      <w:r>
        <w:rPr>
          <w:rStyle w:val="CharacterStyle2"/>
          <w:sz w:val="24"/>
          <w:szCs w:val="24"/>
        </w:rPr>
        <w:t>s</w:t>
      </w:r>
      <w:r w:rsidRPr="0065318E">
        <w:rPr>
          <w:rStyle w:val="CharacterStyle2"/>
          <w:sz w:val="24"/>
          <w:szCs w:val="24"/>
        </w:rPr>
        <w:t>ma. Falou o vereador Arlindo Vogel que estavam sendo constru</w:t>
      </w:r>
      <w:r>
        <w:rPr>
          <w:rStyle w:val="CharacterStyle2"/>
          <w:sz w:val="24"/>
          <w:szCs w:val="24"/>
        </w:rPr>
        <w:t>í</w:t>
      </w:r>
      <w:r w:rsidRPr="0065318E">
        <w:rPr>
          <w:rStyle w:val="CharacterStyle2"/>
          <w:sz w:val="24"/>
          <w:szCs w:val="24"/>
        </w:rPr>
        <w:t>dos 9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(nove) pedágios, e que o dinheiro arrecadado nesses, seria aplicado em estradas da região em que esses estavam instalados. Disse o vereador Carlos H. </w:t>
      </w:r>
      <w:proofErr w:type="spellStart"/>
      <w:r w:rsidRPr="0065318E">
        <w:rPr>
          <w:rStyle w:val="CharacterStyle2"/>
          <w:sz w:val="24"/>
          <w:szCs w:val="24"/>
        </w:rPr>
        <w:t>Schaeffer</w:t>
      </w:r>
      <w:proofErr w:type="spellEnd"/>
      <w:r w:rsidRPr="0065318E">
        <w:rPr>
          <w:rStyle w:val="CharacterStyle2"/>
          <w:sz w:val="24"/>
          <w:szCs w:val="24"/>
        </w:rPr>
        <w:t>, que no</w:t>
      </w:r>
      <w:proofErr w:type="gramStart"/>
      <w:r w:rsidRPr="0065318E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65318E">
        <w:rPr>
          <w:rStyle w:val="CharacterStyle2"/>
          <w:sz w:val="24"/>
          <w:szCs w:val="24"/>
        </w:rPr>
        <w:t>ped</w:t>
      </w:r>
      <w:r>
        <w:rPr>
          <w:rStyle w:val="CharacterStyle2"/>
          <w:sz w:val="24"/>
          <w:szCs w:val="24"/>
        </w:rPr>
        <w:t>á</w:t>
      </w:r>
      <w:r w:rsidRPr="0065318E">
        <w:rPr>
          <w:rStyle w:val="CharacterStyle2"/>
          <w:sz w:val="24"/>
          <w:szCs w:val="24"/>
        </w:rPr>
        <w:softHyphen/>
        <w:t xml:space="preserve">gio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instalado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em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Portão,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>S</w:t>
      </w:r>
      <w:r>
        <w:rPr>
          <w:rStyle w:val="CharacterStyle2"/>
          <w:sz w:val="24"/>
          <w:szCs w:val="24"/>
        </w:rPr>
        <w:t>ã</w:t>
      </w:r>
      <w:r w:rsidRPr="0065318E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Leopoldo,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estava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sendo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cobrada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taxa 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 xml:space="preserve">de </w:t>
      </w:r>
    </w:p>
    <w:p w:rsidR="0017299F" w:rsidRPr="00474E74" w:rsidRDefault="0017299F" w:rsidP="0017299F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7299F" w:rsidRDefault="0017299F" w:rsidP="0017299F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</w:t>
      </w:r>
      <w:r>
        <w:rPr>
          <w:sz w:val="24"/>
          <w:szCs w:val="24"/>
        </w:rPr>
        <w:t>9</w:t>
      </w:r>
      <w:r w:rsidRPr="00474E74">
        <w:rPr>
          <w:sz w:val="24"/>
          <w:szCs w:val="24"/>
        </w:rPr>
        <w:t xml:space="preserve"> - CONTINUAÇÃO – F0LHA 02</w:t>
      </w:r>
    </w:p>
    <w:p w:rsidR="0017299F" w:rsidRDefault="0017299F" w:rsidP="0017299F">
      <w:pPr>
        <w:jc w:val="both"/>
        <w:rPr>
          <w:rStyle w:val="CharacterStyle2"/>
          <w:sz w:val="24"/>
          <w:szCs w:val="24"/>
        </w:rPr>
      </w:pPr>
    </w:p>
    <w:p w:rsidR="00357624" w:rsidRDefault="0017299F" w:rsidP="0017299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65318E">
        <w:rPr>
          <w:rStyle w:val="CharacterStyle2"/>
          <w:sz w:val="24"/>
          <w:szCs w:val="24"/>
        </w:rPr>
        <w:t>R$2,00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>(do</w:t>
      </w:r>
      <w:r w:rsidRPr="0065318E">
        <w:rPr>
          <w:rStyle w:val="CharacterStyle2"/>
          <w:sz w:val="24"/>
          <w:szCs w:val="24"/>
        </w:rPr>
        <w:softHyphen/>
        <w:t>is Reais). Falou o vereador José Führ que no ped</w:t>
      </w:r>
      <w:r>
        <w:rPr>
          <w:rStyle w:val="CharacterStyle2"/>
          <w:sz w:val="24"/>
          <w:szCs w:val="24"/>
        </w:rPr>
        <w:t>á</w:t>
      </w:r>
      <w:r w:rsidRPr="0065318E">
        <w:rPr>
          <w:rStyle w:val="CharacterStyle2"/>
          <w:sz w:val="24"/>
          <w:szCs w:val="24"/>
        </w:rPr>
        <w:t>gio de Taquara estava sendo co</w:t>
      </w:r>
      <w:r w:rsidRPr="0065318E">
        <w:rPr>
          <w:rStyle w:val="CharacterStyle2"/>
          <w:sz w:val="24"/>
          <w:szCs w:val="24"/>
        </w:rPr>
        <w:softHyphen/>
        <w:t xml:space="preserve">brada a taxa de </w:t>
      </w:r>
      <w:proofErr w:type="gramStart"/>
      <w:r w:rsidRPr="0065318E">
        <w:rPr>
          <w:rStyle w:val="CharacterStyle2"/>
          <w:sz w:val="24"/>
          <w:szCs w:val="24"/>
        </w:rPr>
        <w:t>R$2,25</w:t>
      </w:r>
      <w:r>
        <w:rPr>
          <w:rStyle w:val="CharacterStyle2"/>
          <w:sz w:val="24"/>
          <w:szCs w:val="24"/>
        </w:rPr>
        <w:t xml:space="preserve"> </w:t>
      </w:r>
      <w:r w:rsidRPr="0065318E">
        <w:rPr>
          <w:rStyle w:val="CharacterStyle2"/>
          <w:sz w:val="24"/>
          <w:szCs w:val="24"/>
        </w:rPr>
        <w:t>(dois reais e vinte e cinco centavos) para caminhões, R$1,</w:t>
      </w:r>
      <w:r w:rsidRPr="005F3570">
        <w:rPr>
          <w:rStyle w:val="CharacterStyle2"/>
          <w:sz w:val="24"/>
          <w:szCs w:val="24"/>
        </w:rPr>
        <w:t>25</w:t>
      </w:r>
      <w:r>
        <w:rPr>
          <w:rStyle w:val="CharacterStyle2"/>
          <w:sz w:val="24"/>
          <w:szCs w:val="24"/>
        </w:rPr>
        <w:t xml:space="preserve"> </w:t>
      </w:r>
      <w:r w:rsidRPr="005F3570">
        <w:rPr>
          <w:rStyle w:val="CharacterStyle2"/>
          <w:sz w:val="24"/>
          <w:szCs w:val="24"/>
        </w:rPr>
        <w:t>(um real e vinte e cinco centavos)</w:t>
      </w:r>
      <w:proofErr w:type="gramEnd"/>
      <w:r w:rsidRPr="005F3570">
        <w:rPr>
          <w:rStyle w:val="CharacterStyle2"/>
          <w:sz w:val="24"/>
          <w:szCs w:val="24"/>
        </w:rPr>
        <w:t xml:space="preserve"> para </w:t>
      </w:r>
      <w:r>
        <w:rPr>
          <w:rStyle w:val="CharacterStyle2"/>
          <w:sz w:val="24"/>
          <w:szCs w:val="24"/>
        </w:rPr>
        <w:t>ô</w:t>
      </w:r>
      <w:r w:rsidRPr="005F3570">
        <w:rPr>
          <w:rStyle w:val="CharacterStyle2"/>
          <w:sz w:val="24"/>
          <w:szCs w:val="24"/>
        </w:rPr>
        <w:t>nibus, e R$1,00</w:t>
      </w:r>
      <w:r>
        <w:rPr>
          <w:rStyle w:val="CharacterStyle2"/>
          <w:sz w:val="24"/>
          <w:szCs w:val="24"/>
        </w:rPr>
        <w:t xml:space="preserve"> </w:t>
      </w:r>
      <w:r w:rsidRPr="005F3570">
        <w:rPr>
          <w:rStyle w:val="CharacterStyle2"/>
          <w:sz w:val="24"/>
          <w:szCs w:val="24"/>
        </w:rPr>
        <w:t>(um real) para carros de passeio. Exp</w:t>
      </w:r>
      <w:r>
        <w:rPr>
          <w:rStyle w:val="CharacterStyle2"/>
          <w:sz w:val="24"/>
          <w:szCs w:val="24"/>
        </w:rPr>
        <w:t>ô</w:t>
      </w:r>
      <w:r w:rsidRPr="005F3570">
        <w:rPr>
          <w:rStyle w:val="CharacterStyle2"/>
          <w:sz w:val="24"/>
          <w:szCs w:val="24"/>
        </w:rPr>
        <w:t>s o Presidente da Mesa Diretora, que também haviam sido apresen</w:t>
      </w:r>
      <w:r w:rsidRPr="005F3570">
        <w:rPr>
          <w:rStyle w:val="CharacterStyle2"/>
          <w:sz w:val="24"/>
          <w:szCs w:val="24"/>
        </w:rPr>
        <w:softHyphen/>
        <w:t>tados os montantes da arrecadação com pedágios e onde haviam sido aplicados. Disse ainda que a próxima reunião do Conselho</w:t>
      </w:r>
      <w:proofErr w:type="gramStart"/>
      <w:r w:rsidRPr="005F3570">
        <w:rPr>
          <w:rStyle w:val="CharacterStyle2"/>
          <w:sz w:val="24"/>
          <w:szCs w:val="24"/>
        </w:rPr>
        <w:t>, seria</w:t>
      </w:r>
      <w:proofErr w:type="gramEnd"/>
      <w:r w:rsidRPr="005F3570">
        <w:rPr>
          <w:rStyle w:val="CharacterStyle2"/>
          <w:sz w:val="24"/>
          <w:szCs w:val="24"/>
        </w:rPr>
        <w:t xml:space="preserve"> em Parobé, no m</w:t>
      </w:r>
      <w:r>
        <w:rPr>
          <w:rStyle w:val="CharacterStyle2"/>
          <w:sz w:val="24"/>
          <w:szCs w:val="24"/>
        </w:rPr>
        <w:t>ê</w:t>
      </w:r>
      <w:r w:rsidRPr="005F3570">
        <w:rPr>
          <w:rStyle w:val="CharacterStyle2"/>
          <w:sz w:val="24"/>
          <w:szCs w:val="24"/>
        </w:rPr>
        <w:t>s de agosto. Só que não estava definida a data, pois para apresentar palestra, na mesma, se</w:t>
      </w:r>
      <w:r w:rsidRPr="005F3570">
        <w:rPr>
          <w:rStyle w:val="CharacterStyle2"/>
          <w:sz w:val="24"/>
          <w:szCs w:val="24"/>
        </w:rPr>
        <w:softHyphen/>
        <w:t>ria convidado o Secretário da Sa</w:t>
      </w:r>
      <w:r>
        <w:rPr>
          <w:rStyle w:val="CharacterStyle2"/>
          <w:sz w:val="24"/>
          <w:szCs w:val="24"/>
        </w:rPr>
        <w:t>ú</w:t>
      </w:r>
      <w:r w:rsidRPr="005F3570">
        <w:rPr>
          <w:rStyle w:val="CharacterStyle2"/>
          <w:sz w:val="24"/>
          <w:szCs w:val="24"/>
        </w:rPr>
        <w:t xml:space="preserve">de, do Estado, Germano </w:t>
      </w:r>
      <w:proofErr w:type="spellStart"/>
      <w:r w:rsidRPr="005F3570">
        <w:rPr>
          <w:rStyle w:val="CharacterStyle2"/>
          <w:sz w:val="24"/>
          <w:szCs w:val="24"/>
        </w:rPr>
        <w:t>Bonow</w:t>
      </w:r>
      <w:proofErr w:type="spellEnd"/>
      <w:r w:rsidRPr="005F3570">
        <w:rPr>
          <w:rStyle w:val="CharacterStyle2"/>
          <w:sz w:val="24"/>
          <w:szCs w:val="24"/>
        </w:rPr>
        <w:t>. Como mais nada houvesse para ser deliberado, o Presidente declarou encerrada</w:t>
      </w:r>
      <w:r>
        <w:rPr>
          <w:rStyle w:val="CharacterStyle2"/>
          <w:sz w:val="24"/>
          <w:szCs w:val="24"/>
        </w:rPr>
        <w:t xml:space="preserve"> </w:t>
      </w:r>
      <w:r w:rsidRPr="005F3570">
        <w:rPr>
          <w:rStyle w:val="CharacterStyle2"/>
          <w:sz w:val="24"/>
          <w:szCs w:val="24"/>
        </w:rPr>
        <w:t>a Reunião, marcando a seguinte, em caráter ordinário, para o dia 12</w:t>
      </w:r>
      <w:r>
        <w:rPr>
          <w:rStyle w:val="CharacterStyle2"/>
          <w:sz w:val="24"/>
          <w:szCs w:val="24"/>
        </w:rPr>
        <w:t xml:space="preserve"> </w:t>
      </w:r>
      <w:r w:rsidRPr="005F3570">
        <w:rPr>
          <w:rStyle w:val="CharacterStyle2"/>
          <w:sz w:val="24"/>
          <w:szCs w:val="24"/>
        </w:rPr>
        <w:t>(doze) de julho, do corrente ano, no mesmo local e horário. E, para constar, C</w:t>
      </w:r>
      <w:r>
        <w:rPr>
          <w:rStyle w:val="CharacterStyle2"/>
          <w:sz w:val="24"/>
          <w:szCs w:val="24"/>
        </w:rPr>
        <w:t>é</w:t>
      </w:r>
      <w:r w:rsidRPr="005F3570">
        <w:rPr>
          <w:rStyle w:val="CharacterStyle2"/>
          <w:sz w:val="24"/>
          <w:szCs w:val="24"/>
        </w:rPr>
        <w:t>sar Alberto Karling, Assessor Le</w:t>
      </w:r>
      <w:r w:rsidRPr="005F3570">
        <w:rPr>
          <w:rStyle w:val="CharacterStyle2"/>
          <w:sz w:val="24"/>
          <w:szCs w:val="24"/>
        </w:rPr>
        <w:softHyphen/>
        <w:t xml:space="preserve">gislativo, elaborou </w:t>
      </w:r>
      <w:proofErr w:type="gramStart"/>
      <w:r w:rsidRPr="005F3570">
        <w:rPr>
          <w:rStyle w:val="CharacterStyle2"/>
          <w:sz w:val="24"/>
          <w:szCs w:val="24"/>
        </w:rPr>
        <w:t>a Presente</w:t>
      </w:r>
      <w:proofErr w:type="gramEnd"/>
      <w:r w:rsidRPr="005F3570">
        <w:rPr>
          <w:rStyle w:val="CharacterStyle2"/>
          <w:sz w:val="24"/>
          <w:szCs w:val="24"/>
        </w:rPr>
        <w:t xml:space="preserve"> Ata, a qual após lida e aprovada, ser</w:t>
      </w:r>
      <w:r>
        <w:rPr>
          <w:rStyle w:val="CharacterStyle2"/>
          <w:sz w:val="24"/>
          <w:szCs w:val="24"/>
        </w:rPr>
        <w:t>á</w:t>
      </w:r>
      <w:r w:rsidRPr="005F3570">
        <w:rPr>
          <w:rStyle w:val="CharacterStyle2"/>
          <w:sz w:val="24"/>
          <w:szCs w:val="24"/>
        </w:rPr>
        <w:t xml:space="preserve"> subscrita pelo Presidente e Secretário da Mesa Diretora.</w:t>
      </w:r>
    </w:p>
    <w:p w:rsidR="002705E4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  <w:bookmarkStart w:id="0" w:name="_GoBack"/>
      <w:bookmarkEnd w:id="0"/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7299F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D0E76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0693-33F0-4BDA-8030-076F4B31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2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93</cp:revision>
  <dcterms:created xsi:type="dcterms:W3CDTF">2014-10-16T19:49:00Z</dcterms:created>
  <dcterms:modified xsi:type="dcterms:W3CDTF">2015-02-09T12:17:00Z</dcterms:modified>
</cp:coreProperties>
</file>