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68" w:rsidRDefault="008C4968" w:rsidP="008C4968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34 - 7ª LEGISLATURA – 1º PERÍODO LEGISLATIVO – 27 DE SETEMBRO DE 2017.</w:t>
      </w:r>
    </w:p>
    <w:p w:rsidR="008C4968" w:rsidRDefault="008C4968" w:rsidP="008C496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vinte e sete dias do mês de setembro do ano de dois mil e dezessete, às dezenove horas e quarenta minutos, reuniu-se, ordinariamente, o Poder Legislativo, tendo por local a sua sede, na Rua Emancipação, s/nº. A Reunião foi declarada aberta pela Presidente Vereadora Aline Führ Christ, verificou-se a existência de quórum regular, constatando-se a presença dos vereadores: Airton Weber, Airton Michel, Daniel Krummenauer, Joel Dhein, Roque Rambo, Roque Neckel, Susana Exner, Valmir Eckardt; e de imediato colocou para apreciação e votação a Ata nº 32, a qual foi aprovada por unanimidade.</w:t>
      </w:r>
    </w:p>
    <w:p w:rsidR="008C4968" w:rsidRDefault="008C4968" w:rsidP="008C496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- CORRESPONDÊNCIAS RECEBIDAS:</w:t>
      </w:r>
      <w:r>
        <w:rPr>
          <w:rFonts w:eastAsia="Calibri"/>
          <w:sz w:val="24"/>
          <w:szCs w:val="22"/>
          <w:lang w:eastAsia="en-US"/>
        </w:rPr>
        <w:t xml:space="preserve"> Ofício </w:t>
      </w:r>
      <w:proofErr w:type="spellStart"/>
      <w:r>
        <w:rPr>
          <w:rFonts w:eastAsia="Calibri"/>
          <w:sz w:val="24"/>
          <w:szCs w:val="22"/>
          <w:lang w:eastAsia="en-US"/>
        </w:rPr>
        <w:t>Cam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nº 044/2017 do Poder Executivo que encaminhou os Projetos de Lei nº 045 e 046/2017. </w:t>
      </w:r>
    </w:p>
    <w:p w:rsidR="008C4968" w:rsidRDefault="008C4968" w:rsidP="008C496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- DISTRIBUIÇÃO DE PROJETOS: </w:t>
      </w:r>
      <w:r>
        <w:rPr>
          <w:rFonts w:eastAsia="Calibri"/>
          <w:sz w:val="24"/>
          <w:szCs w:val="22"/>
          <w:lang w:eastAsia="en-US"/>
        </w:rPr>
        <w:t>Foram distribuídos e encaminhados à Comissão Geral de Pareceres os Projetos de Lei nº 045/2017 e 046/2017 do Poder Executivo.</w:t>
      </w:r>
    </w:p>
    <w:p w:rsidR="008C4968" w:rsidRDefault="008C4968" w:rsidP="008C496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ORDEM DO DIA: </w:t>
      </w:r>
      <w:r>
        <w:rPr>
          <w:rFonts w:eastAsia="Calibri"/>
          <w:sz w:val="24"/>
          <w:szCs w:val="22"/>
          <w:lang w:eastAsia="en-US"/>
        </w:rPr>
        <w:t>O Projeto de Lei nº 045/2017 foi encaminhado com Pedido de Regime de Urgência que foi votado por unanimidade o referido Pedido de Urgência.  E a Comissão Geral de Pareceres encaminhou o Parecer aprovado do Projeto de Lei nº 045/2017 do Poder Executivo para ser votado no Plenário. O Projeto de Lei nº 041/2017 do Poder Executivo para ser votado no Plenário.</w:t>
      </w:r>
    </w:p>
    <w:p w:rsidR="008C4968" w:rsidRDefault="008C4968" w:rsidP="008C496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OS PROJETOS acima elencados foram aprovados por unanimidade de votos dos vereadores presentes. </w:t>
      </w:r>
    </w:p>
    <w:p w:rsidR="008C4968" w:rsidRDefault="008C4968" w:rsidP="008C496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Presidente passou a palavra ao Secretário Municipal da Administração, Sr. César Karling, que fez uso da palavra para apresentação do relatório de cumprimento de metas fiscais do 2º quadrimestre de 2017. E em seguida, a Presidente de posse da palavra, passou-a para o Secretário Municipal da Saúde, Assistência Social e Meio Ambiente, Sr. Pedro Lauri Schmitz, que fez uso da palavra para apresentação do relatório do 2º quadrimestre de 2017. </w:t>
      </w:r>
    </w:p>
    <w:p w:rsidR="008C4968" w:rsidRDefault="008C4968" w:rsidP="008C496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Presidente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 e convidou a todos para a próxima Reunião Ordinária no dia 04 de outubro desse ano às dezenove horas e trinta minutos.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</w:t>
      </w:r>
      <w:bookmarkStart w:id="0" w:name="_GoBack"/>
      <w:bookmarkEnd w:id="0"/>
      <w:r>
        <w:rPr>
          <w:rFonts w:eastAsia="Calibri"/>
          <w:sz w:val="24"/>
          <w:szCs w:val="22"/>
          <w:lang w:eastAsia="en-US"/>
        </w:rPr>
        <w:t>r Secretário da Mesa Diretora.</w:t>
      </w:r>
    </w:p>
    <w:p w:rsidR="008C4968" w:rsidRDefault="008C4968" w:rsidP="008C4968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</w:p>
    <w:p w:rsidR="008C4968" w:rsidRDefault="008C4968" w:rsidP="008C4968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C4968" w:rsidRDefault="008C4968" w:rsidP="008C4968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C4968" w:rsidRDefault="008C4968" w:rsidP="008C4968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C4968" w:rsidRDefault="008C4968" w:rsidP="008C4968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8C4968" w:rsidRDefault="008C4968" w:rsidP="008C4968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Secretário</w:t>
      </w:r>
    </w:p>
    <w:p w:rsidR="008C4968" w:rsidRDefault="008C4968" w:rsidP="008C4968"/>
    <w:p w:rsidR="00FC63CD" w:rsidRPr="008C4968" w:rsidRDefault="00FC63CD" w:rsidP="008C4968"/>
    <w:sectPr w:rsidR="00FC63CD" w:rsidRPr="008C4968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3D734A"/>
    <w:rsid w:val="00524900"/>
    <w:rsid w:val="006114A8"/>
    <w:rsid w:val="00712458"/>
    <w:rsid w:val="00865B20"/>
    <w:rsid w:val="008C4968"/>
    <w:rsid w:val="009A22B9"/>
    <w:rsid w:val="009B00D0"/>
    <w:rsid w:val="00B57397"/>
    <w:rsid w:val="00FA4AA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2017-09-27T22:07:00Z</cp:lastPrinted>
  <dcterms:created xsi:type="dcterms:W3CDTF">2017-10-04T19:46:00Z</dcterms:created>
  <dcterms:modified xsi:type="dcterms:W3CDTF">2017-10-04T19:47:00Z</dcterms:modified>
</cp:coreProperties>
</file>