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Pr="0056013B" w:rsidRDefault="00AF3B35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</w:p>
    <w:p w:rsidR="00AF3B35" w:rsidRPr="0056013B" w:rsidRDefault="00AF3B35" w:rsidP="003B528F">
      <w:pPr>
        <w:pStyle w:val="Ttulo1"/>
        <w:spacing w:line="360" w:lineRule="auto"/>
        <w:ind w:firstLine="0"/>
        <w:jc w:val="center"/>
      </w:pPr>
    </w:p>
    <w:p w:rsidR="00FA0493" w:rsidRPr="0056013B" w:rsidRDefault="00FA0493" w:rsidP="003B528F">
      <w:pPr>
        <w:pStyle w:val="Ttulo1"/>
        <w:spacing w:line="360" w:lineRule="auto"/>
        <w:ind w:firstLine="0"/>
        <w:jc w:val="center"/>
      </w:pPr>
      <w:r w:rsidRPr="0056013B">
        <w:t xml:space="preserve">PROJETO DE LEI Nº </w:t>
      </w:r>
      <w:r w:rsidR="00AF3B35" w:rsidRPr="0056013B">
        <w:t>0</w:t>
      </w:r>
      <w:r w:rsidR="00A440C1" w:rsidRPr="0056013B">
        <w:t>5</w:t>
      </w:r>
      <w:r w:rsidR="005C4C12" w:rsidRPr="0056013B">
        <w:t>4</w:t>
      </w:r>
      <w:r w:rsidRPr="0056013B">
        <w:t xml:space="preserve">, DE </w:t>
      </w:r>
      <w:r w:rsidR="00A440C1" w:rsidRPr="0056013B">
        <w:t>0</w:t>
      </w:r>
      <w:r w:rsidR="005C4C12" w:rsidRPr="0056013B">
        <w:t>8</w:t>
      </w:r>
      <w:r w:rsidR="00233739" w:rsidRPr="0056013B">
        <w:t xml:space="preserve"> DE </w:t>
      </w:r>
      <w:r w:rsidR="00A440C1" w:rsidRPr="0056013B">
        <w:t>OUTUBRO</w:t>
      </w:r>
      <w:r w:rsidR="00AF3B35" w:rsidRPr="0056013B">
        <w:t xml:space="preserve"> </w:t>
      </w:r>
      <w:r w:rsidR="00440C51" w:rsidRPr="0056013B">
        <w:t>DE</w:t>
      </w:r>
      <w:r w:rsidR="003B528F" w:rsidRPr="0056013B">
        <w:t xml:space="preserve"> </w:t>
      </w:r>
      <w:proofErr w:type="gramStart"/>
      <w:r w:rsidR="00440C51" w:rsidRPr="0056013B">
        <w:t>2013</w:t>
      </w:r>
      <w:proofErr w:type="gramEnd"/>
    </w:p>
    <w:bookmarkEnd w:id="0"/>
    <w:bookmarkEnd w:id="1"/>
    <w:p w:rsidR="003B528F" w:rsidRPr="0056013B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56013B" w:rsidRDefault="00233739" w:rsidP="003B528F">
      <w:pPr>
        <w:pStyle w:val="A282868"/>
        <w:spacing w:line="360" w:lineRule="auto"/>
        <w:rPr>
          <w:i/>
        </w:rPr>
      </w:pPr>
      <w:r w:rsidRPr="0056013B">
        <w:rPr>
          <w:b/>
          <w:bCs/>
          <w:i/>
        </w:rPr>
        <w:t xml:space="preserve">“AUTORIZA O PODER EXECUTIVO A ABRIR CRÉDITO ADICIONAL </w:t>
      </w:r>
      <w:r w:rsidR="006D125E" w:rsidRPr="0056013B">
        <w:rPr>
          <w:b/>
          <w:bCs/>
          <w:i/>
        </w:rPr>
        <w:t xml:space="preserve">SUPLEMENTAR </w:t>
      </w:r>
      <w:r w:rsidR="00AF3B35" w:rsidRPr="0056013B">
        <w:rPr>
          <w:b/>
          <w:bCs/>
          <w:i/>
        </w:rPr>
        <w:t xml:space="preserve">NO VALOR DE R$ </w:t>
      </w:r>
      <w:r w:rsidR="006D125E" w:rsidRPr="0056013B">
        <w:rPr>
          <w:rFonts w:eastAsia="OratorBT-FifteenPitch"/>
          <w:b/>
          <w:i/>
          <w:color w:val="auto"/>
          <w:kern w:val="1"/>
        </w:rPr>
        <w:t>115.000,00</w:t>
      </w:r>
      <w:r w:rsidR="006D125E" w:rsidRPr="0056013B">
        <w:rPr>
          <w:b/>
          <w:bCs/>
          <w:i/>
        </w:rPr>
        <w:t xml:space="preserve"> </w:t>
      </w:r>
      <w:proofErr w:type="gramStart"/>
      <w:r w:rsidR="00A440C1" w:rsidRPr="0056013B">
        <w:rPr>
          <w:b/>
          <w:bCs/>
          <w:i/>
        </w:rPr>
        <w:t xml:space="preserve">( </w:t>
      </w:r>
      <w:proofErr w:type="gramEnd"/>
      <w:r w:rsidR="006D125E" w:rsidRPr="0056013B">
        <w:rPr>
          <w:b/>
          <w:bCs/>
          <w:i/>
        </w:rPr>
        <w:t>CENTO E QUINZE MIL REAIS</w:t>
      </w:r>
      <w:r w:rsidR="00A440C1" w:rsidRPr="0056013B">
        <w:rPr>
          <w:b/>
          <w:bCs/>
          <w:i/>
        </w:rPr>
        <w:t>).”</w:t>
      </w:r>
    </w:p>
    <w:bookmarkEnd w:id="2"/>
    <w:bookmarkEnd w:id="3"/>
    <w:p w:rsidR="00233739" w:rsidRPr="0056013B" w:rsidRDefault="00233739" w:rsidP="003B528F">
      <w:pPr>
        <w:pStyle w:val="A282868"/>
        <w:spacing w:line="360" w:lineRule="auto"/>
      </w:pPr>
    </w:p>
    <w:p w:rsidR="00AF3B35" w:rsidRPr="0056013B" w:rsidRDefault="00233739" w:rsidP="0056013B">
      <w:pPr>
        <w:spacing w:line="360" w:lineRule="auto"/>
        <w:ind w:firstLine="1134"/>
        <w:jc w:val="both"/>
        <w:rPr>
          <w:sz w:val="24"/>
          <w:szCs w:val="24"/>
        </w:rPr>
      </w:pPr>
      <w:r w:rsidRPr="0056013B">
        <w:rPr>
          <w:b/>
          <w:sz w:val="24"/>
          <w:szCs w:val="24"/>
        </w:rPr>
        <w:t xml:space="preserve">Art. </w:t>
      </w:r>
      <w:r w:rsidR="003B528F" w:rsidRPr="0056013B">
        <w:rPr>
          <w:b/>
          <w:sz w:val="24"/>
          <w:szCs w:val="24"/>
        </w:rPr>
        <w:t>1</w:t>
      </w:r>
      <w:r w:rsidRPr="0056013B">
        <w:rPr>
          <w:b/>
          <w:sz w:val="24"/>
          <w:szCs w:val="24"/>
        </w:rPr>
        <w:t>°</w:t>
      </w:r>
      <w:r w:rsidRPr="0056013B">
        <w:rPr>
          <w:sz w:val="24"/>
          <w:szCs w:val="24"/>
        </w:rPr>
        <w:t xml:space="preserve"> Fica o Poder E</w:t>
      </w:r>
      <w:r w:rsidR="0056013B" w:rsidRPr="0056013B">
        <w:rPr>
          <w:sz w:val="24"/>
          <w:szCs w:val="24"/>
        </w:rPr>
        <w:t>xecutivo autorizado a abrir</w:t>
      </w:r>
      <w:r w:rsidRPr="0056013B">
        <w:rPr>
          <w:sz w:val="24"/>
          <w:szCs w:val="24"/>
        </w:rPr>
        <w:t xml:space="preserve"> o seguinte </w:t>
      </w:r>
      <w:r w:rsidR="00440C51" w:rsidRPr="0056013B">
        <w:rPr>
          <w:b/>
          <w:sz w:val="24"/>
          <w:szCs w:val="24"/>
          <w:u w:val="single"/>
        </w:rPr>
        <w:t xml:space="preserve">Crédito Adicional </w:t>
      </w:r>
      <w:r w:rsidR="006D125E" w:rsidRPr="0056013B">
        <w:rPr>
          <w:b/>
          <w:sz w:val="24"/>
          <w:szCs w:val="24"/>
          <w:u w:val="single"/>
        </w:rPr>
        <w:t>Suplementar</w:t>
      </w:r>
      <w:r w:rsidR="00440C51" w:rsidRPr="0056013B">
        <w:rPr>
          <w:sz w:val="24"/>
          <w:szCs w:val="24"/>
        </w:rPr>
        <w:t xml:space="preserve"> no Orçamento de</w:t>
      </w:r>
      <w:proofErr w:type="gramStart"/>
      <w:r w:rsidR="00440C51" w:rsidRPr="0056013B">
        <w:rPr>
          <w:sz w:val="24"/>
          <w:szCs w:val="24"/>
        </w:rPr>
        <w:t xml:space="preserve">  </w:t>
      </w:r>
      <w:proofErr w:type="gramEnd"/>
      <w:r w:rsidR="00440C51" w:rsidRPr="0056013B">
        <w:rPr>
          <w:sz w:val="24"/>
          <w:szCs w:val="24"/>
        </w:rPr>
        <w:t xml:space="preserve">2013, Lei Municipal </w:t>
      </w:r>
      <w:r w:rsidR="00407FC3" w:rsidRPr="0056013B">
        <w:rPr>
          <w:sz w:val="24"/>
          <w:szCs w:val="24"/>
        </w:rPr>
        <w:t xml:space="preserve">n.° </w:t>
      </w:r>
      <w:r w:rsidR="00440C51" w:rsidRPr="0056013B">
        <w:rPr>
          <w:sz w:val="24"/>
          <w:szCs w:val="24"/>
        </w:rPr>
        <w:t>861 de 13 de dezembro  de 2012:</w:t>
      </w:r>
      <w:r w:rsidR="003B528F" w:rsidRPr="0056013B">
        <w:rPr>
          <w:sz w:val="24"/>
          <w:szCs w:val="24"/>
        </w:rPr>
        <w:t xml:space="preserve"> </w:t>
      </w:r>
    </w:p>
    <w:p w:rsidR="006D125E" w:rsidRPr="0056013B" w:rsidRDefault="006D125E" w:rsidP="006D125E">
      <w:pPr>
        <w:tabs>
          <w:tab w:val="right" w:leader="dot" w:pos="9100"/>
        </w:tabs>
        <w:ind w:right="9"/>
        <w:rPr>
          <w:sz w:val="24"/>
          <w:szCs w:val="24"/>
        </w:rPr>
      </w:pP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06 </w:t>
      </w:r>
      <w:proofErr w:type="spellStart"/>
      <w:r w:rsidRPr="0056013B">
        <w:rPr>
          <w:rFonts w:eastAsia="OratorBT-FifteenPitch"/>
          <w:kern w:val="1"/>
          <w:sz w:val="24"/>
          <w:szCs w:val="24"/>
        </w:rPr>
        <w:t>SECRET</w:t>
      </w:r>
      <w:proofErr w:type="spellEnd"/>
      <w:r w:rsidRPr="0056013B">
        <w:rPr>
          <w:rFonts w:eastAsia="OratorBT-FifteenPitch"/>
          <w:kern w:val="1"/>
          <w:sz w:val="24"/>
          <w:szCs w:val="24"/>
        </w:rPr>
        <w:t xml:space="preserve">. DE SAÚDE, </w:t>
      </w:r>
      <w:proofErr w:type="gramStart"/>
      <w:r w:rsidRPr="0056013B">
        <w:rPr>
          <w:rFonts w:eastAsia="OratorBT-FifteenPitch"/>
          <w:kern w:val="1"/>
          <w:sz w:val="24"/>
          <w:szCs w:val="24"/>
        </w:rPr>
        <w:t>A.</w:t>
      </w:r>
      <w:proofErr w:type="gramEnd"/>
      <w:r w:rsidRPr="0056013B">
        <w:rPr>
          <w:rFonts w:eastAsia="OratorBT-FifteenPitch"/>
          <w:kern w:val="1"/>
          <w:sz w:val="24"/>
          <w:szCs w:val="24"/>
        </w:rPr>
        <w:t>SOCIAL E M.AMBIENTE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01 FUNDO MUN. DE SAÚDE – </w:t>
      </w:r>
      <w:proofErr w:type="spellStart"/>
      <w:proofErr w:type="gramStart"/>
      <w:r w:rsidRPr="0056013B">
        <w:rPr>
          <w:rFonts w:eastAsia="OratorBT-FifteenPitch"/>
          <w:kern w:val="1"/>
          <w:sz w:val="24"/>
          <w:szCs w:val="24"/>
        </w:rPr>
        <w:t>FMS</w:t>
      </w:r>
      <w:proofErr w:type="spellEnd"/>
      <w:proofErr w:type="gramEnd"/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>10.303.0069.2011. Assistência Farmacêutica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3.3.3.9.0.32.00.000000 Material, bem ou serv. </w:t>
      </w:r>
      <w:proofErr w:type="spellStart"/>
      <w:r w:rsidRPr="0056013B">
        <w:rPr>
          <w:rFonts w:eastAsia="OratorBT-FifteenPitch"/>
          <w:kern w:val="1"/>
          <w:sz w:val="24"/>
          <w:szCs w:val="24"/>
        </w:rPr>
        <w:t>distrib</w:t>
      </w:r>
      <w:proofErr w:type="spellEnd"/>
      <w:r w:rsidRPr="0056013B">
        <w:rPr>
          <w:rFonts w:eastAsia="OratorBT-FifteenPitch"/>
          <w:kern w:val="1"/>
          <w:sz w:val="24"/>
          <w:szCs w:val="24"/>
        </w:rPr>
        <w:t xml:space="preserve">. </w:t>
      </w:r>
      <w:proofErr w:type="spellStart"/>
      <w:proofErr w:type="gramStart"/>
      <w:r w:rsidRPr="0056013B">
        <w:rPr>
          <w:rFonts w:eastAsia="OratorBT-FifteenPitch"/>
          <w:kern w:val="1"/>
          <w:sz w:val="24"/>
          <w:szCs w:val="24"/>
        </w:rPr>
        <w:t>grat</w:t>
      </w:r>
      <w:proofErr w:type="spellEnd"/>
      <w:proofErr w:type="gramEnd"/>
      <w:r w:rsidRPr="0056013B">
        <w:rPr>
          <w:rFonts w:eastAsia="OratorBT-FifteenPitch"/>
          <w:kern w:val="1"/>
          <w:sz w:val="24"/>
          <w:szCs w:val="24"/>
        </w:rPr>
        <w:t>.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Conta nº 62300(0040 - </w:t>
      </w:r>
      <w:proofErr w:type="spellStart"/>
      <w:r w:rsidRPr="0056013B">
        <w:rPr>
          <w:rFonts w:eastAsia="OratorBT-FifteenPitch"/>
          <w:kern w:val="1"/>
          <w:sz w:val="24"/>
          <w:szCs w:val="24"/>
        </w:rPr>
        <w:t>ASPS</w:t>
      </w:r>
      <w:proofErr w:type="spellEnd"/>
      <w:proofErr w:type="gramStart"/>
      <w:r w:rsidRPr="0056013B">
        <w:rPr>
          <w:rFonts w:eastAsia="OratorBT-FifteenPitch"/>
          <w:kern w:val="1"/>
          <w:sz w:val="24"/>
          <w:szCs w:val="24"/>
        </w:rPr>
        <w:t>)</w:t>
      </w:r>
      <w:proofErr w:type="gramEnd"/>
      <w:r w:rsidRPr="0056013B">
        <w:rPr>
          <w:rFonts w:eastAsia="OratorBT-FifteenPitch"/>
          <w:kern w:val="1"/>
          <w:sz w:val="24"/>
          <w:szCs w:val="24"/>
        </w:rPr>
        <w:tab/>
        <w:t>R$ 115.000,00</w:t>
      </w:r>
    </w:p>
    <w:p w:rsidR="00E40945" w:rsidRPr="0056013B" w:rsidRDefault="00E40945" w:rsidP="00E40945">
      <w:pPr>
        <w:tabs>
          <w:tab w:val="right" w:leader="dot" w:pos="9100"/>
        </w:tabs>
        <w:rPr>
          <w:sz w:val="24"/>
          <w:szCs w:val="24"/>
        </w:rPr>
      </w:pPr>
    </w:p>
    <w:p w:rsidR="006D125E" w:rsidRPr="0056013B" w:rsidRDefault="001A291B" w:rsidP="0056013B">
      <w:pPr>
        <w:widowControl w:val="0"/>
        <w:tabs>
          <w:tab w:val="left" w:pos="0"/>
          <w:tab w:val="right" w:leader="dot" w:pos="9100"/>
        </w:tabs>
        <w:suppressAutoHyphens/>
        <w:autoSpaceDN/>
        <w:spacing w:line="360" w:lineRule="auto"/>
        <w:ind w:firstLine="1134"/>
        <w:jc w:val="both"/>
        <w:rPr>
          <w:rFonts w:eastAsia="OratorBT-FifteenPitch"/>
          <w:kern w:val="1"/>
          <w:sz w:val="24"/>
          <w:szCs w:val="24"/>
        </w:rPr>
      </w:pPr>
      <w:r w:rsidRPr="0056013B">
        <w:rPr>
          <w:b/>
          <w:sz w:val="24"/>
          <w:szCs w:val="24"/>
        </w:rPr>
        <w:t xml:space="preserve"> </w:t>
      </w:r>
      <w:r w:rsidR="003B528F" w:rsidRPr="0056013B">
        <w:rPr>
          <w:b/>
          <w:sz w:val="24"/>
          <w:szCs w:val="24"/>
        </w:rPr>
        <w:t>Art.2°</w:t>
      </w:r>
      <w:r w:rsidRPr="0056013B">
        <w:rPr>
          <w:b/>
          <w:sz w:val="24"/>
          <w:szCs w:val="24"/>
        </w:rPr>
        <w:t xml:space="preserve"> </w:t>
      </w:r>
      <w:r w:rsidRPr="0056013B">
        <w:rPr>
          <w:sz w:val="24"/>
          <w:szCs w:val="24"/>
        </w:rPr>
        <w:t>Servir</w:t>
      </w:r>
      <w:r w:rsidR="00A440C1" w:rsidRPr="0056013B">
        <w:rPr>
          <w:sz w:val="24"/>
          <w:szCs w:val="24"/>
        </w:rPr>
        <w:t>á</w:t>
      </w:r>
      <w:r w:rsidRPr="0056013B">
        <w:rPr>
          <w:sz w:val="24"/>
          <w:szCs w:val="24"/>
        </w:rPr>
        <w:t xml:space="preserve"> de cobertura para a despesa prevista no artigo </w:t>
      </w:r>
      <w:r w:rsidR="00A440C1" w:rsidRPr="0056013B">
        <w:rPr>
          <w:sz w:val="24"/>
          <w:szCs w:val="24"/>
        </w:rPr>
        <w:t>anterior</w:t>
      </w:r>
      <w:r w:rsidR="006D125E" w:rsidRPr="0056013B">
        <w:rPr>
          <w:sz w:val="24"/>
          <w:szCs w:val="24"/>
        </w:rPr>
        <w:t xml:space="preserve"> a r</w:t>
      </w:r>
      <w:r w:rsidR="006D125E" w:rsidRPr="0056013B">
        <w:rPr>
          <w:rFonts w:eastAsia="OratorBT-FifteenPitch"/>
          <w:kern w:val="1"/>
          <w:sz w:val="24"/>
          <w:szCs w:val="24"/>
        </w:rPr>
        <w:t>edução da seguinte dotação orçamentária, no valor de R$ 115.000,00:</w:t>
      </w:r>
    </w:p>
    <w:p w:rsidR="006D125E" w:rsidRPr="0056013B" w:rsidRDefault="006D125E" w:rsidP="00A440C1">
      <w:pPr>
        <w:widowControl w:val="0"/>
        <w:tabs>
          <w:tab w:val="left" w:pos="0"/>
          <w:tab w:val="right" w:leader="dot" w:pos="9550"/>
        </w:tabs>
        <w:suppressAutoHyphens/>
        <w:autoSpaceDN/>
        <w:ind w:firstLine="1134"/>
        <w:jc w:val="both"/>
        <w:rPr>
          <w:rFonts w:eastAsia="OratorBT-FifteenPitch"/>
          <w:kern w:val="1"/>
          <w:sz w:val="24"/>
          <w:szCs w:val="24"/>
        </w:rPr>
      </w:pPr>
    </w:p>
    <w:p w:rsidR="006D125E" w:rsidRPr="0056013B" w:rsidRDefault="006D125E" w:rsidP="006D125E">
      <w:pPr>
        <w:tabs>
          <w:tab w:val="right" w:leader="dot" w:pos="9100"/>
        </w:tabs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05 </w:t>
      </w:r>
      <w:proofErr w:type="spellStart"/>
      <w:r w:rsidRPr="0056013B">
        <w:rPr>
          <w:rFonts w:eastAsia="OratorBT-FifteenPitch"/>
          <w:kern w:val="1"/>
          <w:sz w:val="24"/>
          <w:szCs w:val="24"/>
        </w:rPr>
        <w:t>SECRET</w:t>
      </w:r>
      <w:proofErr w:type="spellEnd"/>
      <w:r w:rsidRPr="0056013B">
        <w:rPr>
          <w:rFonts w:eastAsia="OratorBT-FifteenPitch"/>
          <w:kern w:val="1"/>
          <w:sz w:val="24"/>
          <w:szCs w:val="24"/>
        </w:rPr>
        <w:t>. DE OBRAS E VIAÇÃO</w:t>
      </w:r>
    </w:p>
    <w:p w:rsidR="006D125E" w:rsidRPr="0056013B" w:rsidRDefault="006D125E" w:rsidP="006D125E">
      <w:pPr>
        <w:tabs>
          <w:tab w:val="right" w:leader="dot" w:pos="9100"/>
        </w:tabs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02 </w:t>
      </w:r>
      <w:proofErr w:type="spellStart"/>
      <w:r w:rsidRPr="0056013B">
        <w:rPr>
          <w:rFonts w:eastAsia="OratorBT-FifteenPitch"/>
          <w:kern w:val="1"/>
          <w:sz w:val="24"/>
          <w:szCs w:val="24"/>
        </w:rPr>
        <w:t>DPTO</w:t>
      </w:r>
      <w:proofErr w:type="spellEnd"/>
      <w:r w:rsidRPr="0056013B">
        <w:rPr>
          <w:rFonts w:eastAsia="OratorBT-FifteenPitch"/>
          <w:kern w:val="1"/>
          <w:sz w:val="24"/>
          <w:szCs w:val="24"/>
        </w:rPr>
        <w:t xml:space="preserve"> DE OBRAS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>26.782.0110.1011. Pavimentação de Ruas e Avenidas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>3.4.4.9.0.51.00.000000 Obras e instalações</w:t>
      </w:r>
    </w:p>
    <w:p w:rsidR="006D125E" w:rsidRPr="0056013B" w:rsidRDefault="006D125E" w:rsidP="006D125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</w:rPr>
      </w:pPr>
      <w:r w:rsidRPr="0056013B">
        <w:rPr>
          <w:rFonts w:eastAsia="OratorBT-FifteenPitch"/>
          <w:kern w:val="1"/>
          <w:sz w:val="24"/>
          <w:szCs w:val="24"/>
        </w:rPr>
        <w:t xml:space="preserve">Conta nº 52100 (0001 Recurso Livre) </w:t>
      </w:r>
      <w:r w:rsidRPr="0056013B">
        <w:rPr>
          <w:rFonts w:eastAsia="OratorBT-FifteenPitch"/>
          <w:kern w:val="1"/>
          <w:sz w:val="24"/>
          <w:szCs w:val="24"/>
        </w:rPr>
        <w:tab/>
        <w:t>R$ 115.000,00</w:t>
      </w:r>
    </w:p>
    <w:p w:rsidR="006D125E" w:rsidRPr="0056013B" w:rsidRDefault="006D125E" w:rsidP="00A440C1">
      <w:pPr>
        <w:widowControl w:val="0"/>
        <w:tabs>
          <w:tab w:val="left" w:pos="0"/>
          <w:tab w:val="right" w:leader="dot" w:pos="9550"/>
        </w:tabs>
        <w:suppressAutoHyphens/>
        <w:autoSpaceDN/>
        <w:ind w:firstLine="1134"/>
        <w:jc w:val="both"/>
        <w:rPr>
          <w:sz w:val="24"/>
          <w:szCs w:val="24"/>
        </w:rPr>
      </w:pPr>
    </w:p>
    <w:p w:rsidR="00233739" w:rsidRPr="0056013B" w:rsidRDefault="001A291B" w:rsidP="0056013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56013B">
        <w:rPr>
          <w:sz w:val="24"/>
          <w:szCs w:val="24"/>
        </w:rPr>
        <w:t xml:space="preserve"> </w:t>
      </w:r>
      <w:r w:rsidR="00233739" w:rsidRPr="0056013B">
        <w:rPr>
          <w:b/>
          <w:bCs/>
          <w:sz w:val="24"/>
          <w:szCs w:val="24"/>
        </w:rPr>
        <w:t xml:space="preserve">Art. </w:t>
      </w:r>
      <w:r w:rsidR="003B528F" w:rsidRPr="0056013B">
        <w:rPr>
          <w:b/>
          <w:bCs/>
          <w:sz w:val="24"/>
          <w:szCs w:val="24"/>
        </w:rPr>
        <w:t>3</w:t>
      </w:r>
      <w:r w:rsidR="00233739" w:rsidRPr="0056013B">
        <w:rPr>
          <w:b/>
          <w:bCs/>
          <w:sz w:val="24"/>
          <w:szCs w:val="24"/>
        </w:rPr>
        <w:t>º.</w:t>
      </w:r>
      <w:r w:rsidR="00233739" w:rsidRPr="0056013B">
        <w:rPr>
          <w:sz w:val="24"/>
          <w:szCs w:val="24"/>
        </w:rPr>
        <w:t xml:space="preserve"> Esta Lei entra em vigor na data de sua publicação.</w:t>
      </w:r>
    </w:p>
    <w:p w:rsidR="00233739" w:rsidRPr="0056013B" w:rsidRDefault="00233739" w:rsidP="003B528F">
      <w:pPr>
        <w:pStyle w:val="A200168"/>
        <w:spacing w:line="360" w:lineRule="auto"/>
        <w:jc w:val="right"/>
      </w:pPr>
      <w:r w:rsidRPr="0056013B">
        <w:t xml:space="preserve">            </w:t>
      </w:r>
    </w:p>
    <w:p w:rsidR="002A283A" w:rsidRPr="0056013B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56013B">
        <w:rPr>
          <w:sz w:val="24"/>
          <w:szCs w:val="24"/>
        </w:rPr>
        <w:t xml:space="preserve">                                                    </w:t>
      </w:r>
      <w:r w:rsidR="002A283A" w:rsidRPr="0056013B">
        <w:rPr>
          <w:sz w:val="24"/>
          <w:szCs w:val="24"/>
        </w:rPr>
        <w:t>Presidente Lucena,</w:t>
      </w:r>
      <w:r w:rsidR="00E40945" w:rsidRPr="0056013B">
        <w:rPr>
          <w:sz w:val="24"/>
          <w:szCs w:val="24"/>
        </w:rPr>
        <w:t xml:space="preserve"> </w:t>
      </w:r>
      <w:r w:rsidR="005C4C12" w:rsidRPr="0056013B">
        <w:rPr>
          <w:sz w:val="24"/>
          <w:szCs w:val="24"/>
        </w:rPr>
        <w:t>08</w:t>
      </w:r>
      <w:r w:rsidR="002A283A" w:rsidRPr="0056013B">
        <w:rPr>
          <w:sz w:val="24"/>
          <w:szCs w:val="24"/>
        </w:rPr>
        <w:t xml:space="preserve"> de</w:t>
      </w:r>
      <w:r w:rsidR="003B528F" w:rsidRPr="0056013B">
        <w:rPr>
          <w:sz w:val="24"/>
          <w:szCs w:val="24"/>
        </w:rPr>
        <w:t xml:space="preserve"> </w:t>
      </w:r>
      <w:r w:rsidR="00244671" w:rsidRPr="0056013B">
        <w:rPr>
          <w:sz w:val="24"/>
          <w:szCs w:val="24"/>
        </w:rPr>
        <w:t>outubro</w:t>
      </w:r>
      <w:r w:rsidR="00E40945" w:rsidRPr="0056013B">
        <w:rPr>
          <w:sz w:val="24"/>
          <w:szCs w:val="24"/>
        </w:rPr>
        <w:t xml:space="preserve"> de </w:t>
      </w:r>
      <w:proofErr w:type="gramStart"/>
      <w:r w:rsidR="00E40945" w:rsidRPr="0056013B">
        <w:rPr>
          <w:sz w:val="24"/>
          <w:szCs w:val="24"/>
        </w:rPr>
        <w:t>2013</w:t>
      </w:r>
      <w:proofErr w:type="gramEnd"/>
    </w:p>
    <w:p w:rsidR="002A283A" w:rsidRPr="0056013B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56013B" w:rsidRDefault="002A283A" w:rsidP="003B528F">
      <w:pPr>
        <w:pStyle w:val="Corpodetexto"/>
        <w:spacing w:line="360" w:lineRule="auto"/>
        <w:ind w:left="2641"/>
        <w:rPr>
          <w:b/>
          <w:sz w:val="24"/>
          <w:szCs w:val="24"/>
        </w:rPr>
      </w:pPr>
      <w:r w:rsidRPr="0056013B">
        <w:rPr>
          <w:sz w:val="24"/>
          <w:szCs w:val="24"/>
        </w:rPr>
        <w:t xml:space="preserve">       </w:t>
      </w:r>
      <w:r w:rsidRPr="0056013B">
        <w:rPr>
          <w:b/>
          <w:sz w:val="24"/>
          <w:szCs w:val="24"/>
        </w:rPr>
        <w:t>REJANI MARIA WÜRZIUS STOFFEL</w:t>
      </w:r>
    </w:p>
    <w:p w:rsidR="00B10BE9" w:rsidRPr="0056013B" w:rsidRDefault="002A283A" w:rsidP="00244671">
      <w:pPr>
        <w:pStyle w:val="Corpodetexto"/>
        <w:spacing w:line="360" w:lineRule="auto"/>
        <w:rPr>
          <w:sz w:val="24"/>
          <w:szCs w:val="24"/>
        </w:rPr>
      </w:pPr>
      <w:r w:rsidRPr="0056013B">
        <w:rPr>
          <w:sz w:val="24"/>
          <w:szCs w:val="24"/>
        </w:rPr>
        <w:t xml:space="preserve">                                                                   </w:t>
      </w:r>
      <w:r w:rsidR="00244671" w:rsidRPr="0056013B">
        <w:rPr>
          <w:sz w:val="24"/>
          <w:szCs w:val="24"/>
        </w:rPr>
        <w:t xml:space="preserve">  </w:t>
      </w:r>
      <w:r w:rsidRPr="0056013B">
        <w:rPr>
          <w:sz w:val="24"/>
          <w:szCs w:val="24"/>
        </w:rPr>
        <w:t>Prefeita Municipal</w:t>
      </w:r>
    </w:p>
    <w:sectPr w:rsidR="00B10BE9" w:rsidRPr="0056013B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26" w:rsidRDefault="00CE4826">
      <w:r>
        <w:separator/>
      </w:r>
    </w:p>
  </w:endnote>
  <w:endnote w:type="continuationSeparator" w:id="0">
    <w:p w:rsidR="00CE4826" w:rsidRDefault="00CE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26" w:rsidRDefault="00CE4826">
      <w:r>
        <w:separator/>
      </w:r>
    </w:p>
  </w:footnote>
  <w:footnote w:type="continuationSeparator" w:id="0">
    <w:p w:rsidR="00CE4826" w:rsidRDefault="00CE4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CC63C9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6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44671"/>
    <w:rsid w:val="00257311"/>
    <w:rsid w:val="002A283A"/>
    <w:rsid w:val="002D03CB"/>
    <w:rsid w:val="002D15EB"/>
    <w:rsid w:val="002E77C9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545F13"/>
    <w:rsid w:val="0056013B"/>
    <w:rsid w:val="0059504B"/>
    <w:rsid w:val="005B1F22"/>
    <w:rsid w:val="005B54D9"/>
    <w:rsid w:val="005C4C12"/>
    <w:rsid w:val="005D02A1"/>
    <w:rsid w:val="0060489E"/>
    <w:rsid w:val="00605CDA"/>
    <w:rsid w:val="00612B4D"/>
    <w:rsid w:val="0063703C"/>
    <w:rsid w:val="006C33F7"/>
    <w:rsid w:val="006D125E"/>
    <w:rsid w:val="00732325"/>
    <w:rsid w:val="00760204"/>
    <w:rsid w:val="007C74B4"/>
    <w:rsid w:val="007E33D6"/>
    <w:rsid w:val="00814DE4"/>
    <w:rsid w:val="00834CED"/>
    <w:rsid w:val="00835F85"/>
    <w:rsid w:val="00846FA6"/>
    <w:rsid w:val="00870358"/>
    <w:rsid w:val="00970560"/>
    <w:rsid w:val="009D4CF0"/>
    <w:rsid w:val="00A440C1"/>
    <w:rsid w:val="00A926AD"/>
    <w:rsid w:val="00AF0B7E"/>
    <w:rsid w:val="00AF27F3"/>
    <w:rsid w:val="00AF3B35"/>
    <w:rsid w:val="00B10BE9"/>
    <w:rsid w:val="00B1116A"/>
    <w:rsid w:val="00B5200F"/>
    <w:rsid w:val="00B8253A"/>
    <w:rsid w:val="00BA165C"/>
    <w:rsid w:val="00BC0296"/>
    <w:rsid w:val="00BC04FD"/>
    <w:rsid w:val="00BF508F"/>
    <w:rsid w:val="00C24AD2"/>
    <w:rsid w:val="00C42B13"/>
    <w:rsid w:val="00C5213E"/>
    <w:rsid w:val="00C60428"/>
    <w:rsid w:val="00C64AB1"/>
    <w:rsid w:val="00C70F9F"/>
    <w:rsid w:val="00C82810"/>
    <w:rsid w:val="00CC63C9"/>
    <w:rsid w:val="00CE4826"/>
    <w:rsid w:val="00CE4C42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85D32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AF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4</cp:revision>
  <cp:lastPrinted>2013-10-08T19:25:00Z</cp:lastPrinted>
  <dcterms:created xsi:type="dcterms:W3CDTF">2013-10-08T16:58:00Z</dcterms:created>
  <dcterms:modified xsi:type="dcterms:W3CDTF">2013-10-08T19:28:00Z</dcterms:modified>
</cp:coreProperties>
</file>