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Pr="00642C59" w:rsidRDefault="00AF3B35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</w:p>
    <w:p w:rsidR="00AF3B35" w:rsidRPr="00642C59" w:rsidRDefault="00AF3B35" w:rsidP="003B528F">
      <w:pPr>
        <w:pStyle w:val="Ttulo1"/>
        <w:spacing w:line="360" w:lineRule="auto"/>
        <w:ind w:firstLine="0"/>
        <w:jc w:val="center"/>
      </w:pPr>
    </w:p>
    <w:p w:rsidR="00FA0493" w:rsidRPr="00642C59" w:rsidRDefault="00FA0493" w:rsidP="003B528F">
      <w:pPr>
        <w:pStyle w:val="Ttulo1"/>
        <w:spacing w:line="360" w:lineRule="auto"/>
        <w:ind w:firstLine="0"/>
        <w:jc w:val="center"/>
      </w:pPr>
      <w:r w:rsidRPr="00642C59">
        <w:t xml:space="preserve">PROJETO DE LEI Nº </w:t>
      </w:r>
      <w:r w:rsidR="00AF3B35" w:rsidRPr="00642C59">
        <w:t>0</w:t>
      </w:r>
      <w:r w:rsidR="00A440C1" w:rsidRPr="00642C59">
        <w:t>5</w:t>
      </w:r>
      <w:r w:rsidR="00C25500">
        <w:t>8</w:t>
      </w:r>
      <w:r w:rsidRPr="00642C59">
        <w:t xml:space="preserve">, DE </w:t>
      </w:r>
      <w:r w:rsidR="00642C59" w:rsidRPr="00642C59">
        <w:t>06</w:t>
      </w:r>
      <w:r w:rsidR="00233739" w:rsidRPr="00642C59">
        <w:t xml:space="preserve"> DE </w:t>
      </w:r>
      <w:r w:rsidR="00642C59" w:rsidRPr="00642C59">
        <w:t xml:space="preserve">NOVEMBRO </w:t>
      </w:r>
      <w:r w:rsidR="00AF3B35" w:rsidRPr="00642C59">
        <w:t xml:space="preserve"> </w:t>
      </w:r>
      <w:r w:rsidR="00440C51" w:rsidRPr="00642C59">
        <w:t>DE</w:t>
      </w:r>
      <w:r w:rsidR="003B528F" w:rsidRPr="00642C59">
        <w:t xml:space="preserve"> </w:t>
      </w:r>
      <w:r w:rsidR="00440C51" w:rsidRPr="00642C59">
        <w:t>2013</w:t>
      </w:r>
    </w:p>
    <w:bookmarkEnd w:id="0"/>
    <w:bookmarkEnd w:id="1"/>
    <w:p w:rsidR="003B528F" w:rsidRPr="00642C59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642C59" w:rsidRDefault="00233739" w:rsidP="003B528F">
      <w:pPr>
        <w:pStyle w:val="A282868"/>
        <w:spacing w:line="360" w:lineRule="auto"/>
        <w:rPr>
          <w:i/>
        </w:rPr>
      </w:pPr>
      <w:r w:rsidRPr="00642C59">
        <w:rPr>
          <w:b/>
          <w:bCs/>
          <w:i/>
        </w:rPr>
        <w:t xml:space="preserve">“AUTORIZA O PODER EXECUTIVO A ABRIR CRÉDITO ADICIONAL </w:t>
      </w:r>
      <w:r w:rsidR="00642C59" w:rsidRPr="00642C59">
        <w:rPr>
          <w:b/>
          <w:bCs/>
          <w:i/>
        </w:rPr>
        <w:t>ESPECIAL</w:t>
      </w:r>
      <w:r w:rsidR="006D125E" w:rsidRPr="00642C59">
        <w:rPr>
          <w:b/>
          <w:bCs/>
          <w:i/>
        </w:rPr>
        <w:t xml:space="preserve"> </w:t>
      </w:r>
      <w:r w:rsidR="00AF3B35" w:rsidRPr="00642C59">
        <w:rPr>
          <w:b/>
          <w:bCs/>
          <w:i/>
        </w:rPr>
        <w:t xml:space="preserve">NO VALOR DE R$ </w:t>
      </w:r>
      <w:r w:rsidR="00642C59">
        <w:rPr>
          <w:b/>
          <w:bCs/>
          <w:i/>
        </w:rPr>
        <w:t>5</w:t>
      </w:r>
      <w:r w:rsidR="006D125E" w:rsidRPr="00642C59">
        <w:rPr>
          <w:rFonts w:eastAsia="OratorBT-FifteenPitch"/>
          <w:b/>
          <w:i/>
          <w:color w:val="auto"/>
          <w:kern w:val="1"/>
        </w:rPr>
        <w:t>.</w:t>
      </w:r>
      <w:r w:rsidR="00642C59">
        <w:rPr>
          <w:rFonts w:eastAsia="OratorBT-FifteenPitch"/>
          <w:b/>
          <w:i/>
          <w:color w:val="auto"/>
          <w:kern w:val="1"/>
        </w:rPr>
        <w:t>250</w:t>
      </w:r>
      <w:r w:rsidR="006D125E" w:rsidRPr="00642C59">
        <w:rPr>
          <w:rFonts w:eastAsia="OratorBT-FifteenPitch"/>
          <w:b/>
          <w:i/>
          <w:color w:val="auto"/>
          <w:kern w:val="1"/>
        </w:rPr>
        <w:t>,00</w:t>
      </w:r>
      <w:r w:rsidR="006D125E" w:rsidRPr="00642C59">
        <w:rPr>
          <w:b/>
          <w:bCs/>
          <w:i/>
        </w:rPr>
        <w:t xml:space="preserve"> </w:t>
      </w:r>
      <w:proofErr w:type="gramStart"/>
      <w:r w:rsidR="00A440C1" w:rsidRPr="00642C59">
        <w:rPr>
          <w:b/>
          <w:bCs/>
          <w:i/>
        </w:rPr>
        <w:t xml:space="preserve">( </w:t>
      </w:r>
      <w:proofErr w:type="gramEnd"/>
      <w:r w:rsidR="006D125E" w:rsidRPr="00642C59">
        <w:rPr>
          <w:b/>
          <w:bCs/>
          <w:i/>
        </w:rPr>
        <w:t>C</w:t>
      </w:r>
      <w:r w:rsidR="00642C59">
        <w:rPr>
          <w:b/>
          <w:bCs/>
          <w:i/>
        </w:rPr>
        <w:t>INCO MIL DUZENTOS E CINQUENTA REAIS)</w:t>
      </w:r>
      <w:r w:rsidR="00A440C1" w:rsidRPr="00642C59">
        <w:rPr>
          <w:b/>
          <w:bCs/>
          <w:i/>
        </w:rPr>
        <w:t>).”</w:t>
      </w:r>
    </w:p>
    <w:bookmarkEnd w:id="2"/>
    <w:bookmarkEnd w:id="3"/>
    <w:p w:rsidR="00233739" w:rsidRPr="00642C59" w:rsidRDefault="00233739" w:rsidP="003B528F">
      <w:pPr>
        <w:pStyle w:val="A282868"/>
        <w:spacing w:line="360" w:lineRule="auto"/>
      </w:pPr>
    </w:p>
    <w:p w:rsidR="00AF3B35" w:rsidRPr="00642C59" w:rsidRDefault="00233739" w:rsidP="0056013B">
      <w:pPr>
        <w:spacing w:line="360" w:lineRule="auto"/>
        <w:ind w:firstLine="1134"/>
        <w:jc w:val="both"/>
        <w:rPr>
          <w:sz w:val="24"/>
          <w:szCs w:val="24"/>
        </w:rPr>
      </w:pPr>
      <w:r w:rsidRPr="00642C59">
        <w:rPr>
          <w:b/>
          <w:sz w:val="24"/>
          <w:szCs w:val="24"/>
        </w:rPr>
        <w:t xml:space="preserve">Art. </w:t>
      </w:r>
      <w:r w:rsidR="003B528F" w:rsidRPr="00642C59">
        <w:rPr>
          <w:b/>
          <w:sz w:val="24"/>
          <w:szCs w:val="24"/>
        </w:rPr>
        <w:t>1</w:t>
      </w:r>
      <w:r w:rsidRPr="00642C59">
        <w:rPr>
          <w:b/>
          <w:sz w:val="24"/>
          <w:szCs w:val="24"/>
        </w:rPr>
        <w:t>°</w:t>
      </w:r>
      <w:r w:rsidRPr="00642C59">
        <w:rPr>
          <w:sz w:val="24"/>
          <w:szCs w:val="24"/>
        </w:rPr>
        <w:t xml:space="preserve"> Fica o Poder E</w:t>
      </w:r>
      <w:r w:rsidR="0056013B" w:rsidRPr="00642C59">
        <w:rPr>
          <w:sz w:val="24"/>
          <w:szCs w:val="24"/>
        </w:rPr>
        <w:t>xecutivo autorizado a abrir</w:t>
      </w:r>
      <w:r w:rsidRPr="00642C59">
        <w:rPr>
          <w:sz w:val="24"/>
          <w:szCs w:val="24"/>
        </w:rPr>
        <w:t xml:space="preserve"> o seguinte </w:t>
      </w:r>
      <w:r w:rsidR="00440C51" w:rsidRPr="00642C59">
        <w:rPr>
          <w:b/>
          <w:sz w:val="24"/>
          <w:szCs w:val="24"/>
          <w:u w:val="single"/>
        </w:rPr>
        <w:t xml:space="preserve">Crédito Adicional </w:t>
      </w:r>
      <w:r w:rsidR="00642C59" w:rsidRPr="00642C59">
        <w:rPr>
          <w:b/>
          <w:sz w:val="24"/>
          <w:szCs w:val="24"/>
          <w:u w:val="single"/>
        </w:rPr>
        <w:t>Especial</w:t>
      </w:r>
      <w:r w:rsidR="00440C51" w:rsidRPr="00642C59">
        <w:rPr>
          <w:sz w:val="24"/>
          <w:szCs w:val="24"/>
        </w:rPr>
        <w:t xml:space="preserve"> no Orçamento de</w:t>
      </w:r>
      <w:proofErr w:type="gramStart"/>
      <w:r w:rsidR="00440C51" w:rsidRPr="00642C59">
        <w:rPr>
          <w:sz w:val="24"/>
          <w:szCs w:val="24"/>
        </w:rPr>
        <w:t xml:space="preserve">  </w:t>
      </w:r>
      <w:proofErr w:type="gramEnd"/>
      <w:r w:rsidR="00440C51" w:rsidRPr="00642C59">
        <w:rPr>
          <w:sz w:val="24"/>
          <w:szCs w:val="24"/>
        </w:rPr>
        <w:t xml:space="preserve">2013, Lei Municipal </w:t>
      </w:r>
      <w:r w:rsidR="00407FC3" w:rsidRPr="00642C59">
        <w:rPr>
          <w:sz w:val="24"/>
          <w:szCs w:val="24"/>
        </w:rPr>
        <w:t xml:space="preserve">n.° </w:t>
      </w:r>
      <w:r w:rsidR="00440C51" w:rsidRPr="00642C59">
        <w:rPr>
          <w:sz w:val="24"/>
          <w:szCs w:val="24"/>
        </w:rPr>
        <w:t>861 de 13 de dezembro  de 2012:</w:t>
      </w:r>
      <w:r w:rsidR="003B528F" w:rsidRPr="00642C59">
        <w:rPr>
          <w:sz w:val="24"/>
          <w:szCs w:val="24"/>
        </w:rPr>
        <w:t xml:space="preserve"> </w:t>
      </w:r>
    </w:p>
    <w:p w:rsidR="006D125E" w:rsidRPr="00642C59" w:rsidRDefault="006D125E" w:rsidP="006D125E">
      <w:pPr>
        <w:tabs>
          <w:tab w:val="right" w:leader="dot" w:pos="9100"/>
        </w:tabs>
        <w:ind w:right="9"/>
        <w:rPr>
          <w:sz w:val="24"/>
          <w:szCs w:val="24"/>
        </w:rPr>
      </w:pP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 xml:space="preserve">05 </w:t>
      </w:r>
      <w:proofErr w:type="spellStart"/>
      <w:r w:rsidRPr="00642C59">
        <w:rPr>
          <w:sz w:val="24"/>
          <w:szCs w:val="24"/>
        </w:rPr>
        <w:t>SECRET</w:t>
      </w:r>
      <w:proofErr w:type="spellEnd"/>
      <w:r w:rsidRPr="00642C59">
        <w:rPr>
          <w:sz w:val="24"/>
          <w:szCs w:val="24"/>
        </w:rPr>
        <w:t>. DE OBRAS E VIAÇÃO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 xml:space="preserve">02 </w:t>
      </w:r>
      <w:proofErr w:type="spellStart"/>
      <w:r w:rsidRPr="00642C59">
        <w:rPr>
          <w:sz w:val="24"/>
          <w:szCs w:val="24"/>
        </w:rPr>
        <w:t>DPTO</w:t>
      </w:r>
      <w:proofErr w:type="spellEnd"/>
      <w:r w:rsidRPr="00642C59">
        <w:rPr>
          <w:sz w:val="24"/>
          <w:szCs w:val="24"/>
        </w:rPr>
        <w:t xml:space="preserve"> DE OBRAS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>15</w:t>
      </w:r>
      <w:proofErr w:type="gramStart"/>
      <w:r w:rsidRPr="00642C59">
        <w:rPr>
          <w:sz w:val="24"/>
          <w:szCs w:val="24"/>
        </w:rPr>
        <w:t xml:space="preserve">  </w:t>
      </w:r>
      <w:proofErr w:type="gramEnd"/>
      <w:r w:rsidRPr="00642C59">
        <w:rPr>
          <w:sz w:val="24"/>
          <w:szCs w:val="24"/>
        </w:rPr>
        <w:t>Urbanismo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>15.451</w:t>
      </w:r>
      <w:proofErr w:type="gramStart"/>
      <w:r w:rsidRPr="00642C59">
        <w:rPr>
          <w:sz w:val="24"/>
          <w:szCs w:val="24"/>
        </w:rPr>
        <w:t xml:space="preserve">  </w:t>
      </w:r>
      <w:proofErr w:type="spellStart"/>
      <w:proofErr w:type="gramEnd"/>
      <w:r w:rsidRPr="00642C59">
        <w:rPr>
          <w:sz w:val="24"/>
          <w:szCs w:val="24"/>
        </w:rPr>
        <w:t>Infra-Estrutura</w:t>
      </w:r>
      <w:proofErr w:type="spellEnd"/>
      <w:r w:rsidRPr="00642C59">
        <w:rPr>
          <w:sz w:val="24"/>
          <w:szCs w:val="24"/>
        </w:rPr>
        <w:t xml:space="preserve"> Urbana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>15.451.0110</w:t>
      </w:r>
      <w:proofErr w:type="gramStart"/>
      <w:r w:rsidRPr="00642C59">
        <w:rPr>
          <w:sz w:val="24"/>
          <w:szCs w:val="24"/>
        </w:rPr>
        <w:t xml:space="preserve">  </w:t>
      </w:r>
      <w:proofErr w:type="gramEnd"/>
      <w:r w:rsidRPr="00642C59">
        <w:rPr>
          <w:sz w:val="24"/>
          <w:szCs w:val="24"/>
        </w:rPr>
        <w:t>Vias, Logradouros e Estradas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>15.451.0110.1010</w:t>
      </w:r>
      <w:proofErr w:type="gramStart"/>
      <w:r w:rsidRPr="00642C59">
        <w:rPr>
          <w:sz w:val="24"/>
          <w:szCs w:val="24"/>
        </w:rPr>
        <w:t xml:space="preserve">  </w:t>
      </w:r>
      <w:proofErr w:type="gramEnd"/>
      <w:r w:rsidRPr="00642C59">
        <w:rPr>
          <w:sz w:val="24"/>
          <w:szCs w:val="24"/>
        </w:rPr>
        <w:t>Construção de Passeio Público</w:t>
      </w:r>
    </w:p>
    <w:p w:rsidR="00642C59" w:rsidRPr="00642C59" w:rsidRDefault="00642C59" w:rsidP="00642C59">
      <w:pPr>
        <w:rPr>
          <w:sz w:val="24"/>
          <w:szCs w:val="24"/>
        </w:rPr>
      </w:pPr>
      <w:r w:rsidRPr="00642C59">
        <w:rPr>
          <w:sz w:val="24"/>
          <w:szCs w:val="24"/>
        </w:rPr>
        <w:t>3.4.4.9.0.5100000000 Obras e instalações</w:t>
      </w:r>
    </w:p>
    <w:p w:rsidR="00642C59" w:rsidRPr="00642C59" w:rsidRDefault="00642C59" w:rsidP="00642C59">
      <w:pPr>
        <w:tabs>
          <w:tab w:val="right" w:leader="dot" w:pos="9086"/>
        </w:tabs>
        <w:rPr>
          <w:b/>
          <w:bCs/>
          <w:sz w:val="24"/>
          <w:szCs w:val="24"/>
        </w:rPr>
      </w:pPr>
      <w:r w:rsidRPr="00642C59">
        <w:rPr>
          <w:sz w:val="24"/>
          <w:szCs w:val="24"/>
        </w:rPr>
        <w:t xml:space="preserve">Conta nº 55300 </w:t>
      </w:r>
      <w:r w:rsidRPr="00642C59">
        <w:rPr>
          <w:rFonts w:eastAsia="OratorBT-FifteenPitch"/>
          <w:kern w:val="1"/>
          <w:sz w:val="24"/>
          <w:szCs w:val="24"/>
        </w:rPr>
        <w:t>(0001 - Recurso Livre)</w:t>
      </w:r>
      <w:r w:rsidRPr="00642C59">
        <w:rPr>
          <w:sz w:val="24"/>
          <w:szCs w:val="24"/>
        </w:rPr>
        <w:t xml:space="preserve"> </w:t>
      </w:r>
      <w:r w:rsidRPr="00642C59">
        <w:rPr>
          <w:sz w:val="24"/>
          <w:szCs w:val="24"/>
        </w:rPr>
        <w:tab/>
        <w:t>R$ 5.250,00</w:t>
      </w:r>
    </w:p>
    <w:p w:rsidR="00E40945" w:rsidRPr="00642C59" w:rsidRDefault="00E40945" w:rsidP="00E40945">
      <w:pPr>
        <w:tabs>
          <w:tab w:val="right" w:leader="dot" w:pos="9100"/>
        </w:tabs>
        <w:rPr>
          <w:sz w:val="24"/>
          <w:szCs w:val="24"/>
        </w:rPr>
      </w:pPr>
    </w:p>
    <w:p w:rsidR="006D125E" w:rsidRDefault="001A291B" w:rsidP="00642C59">
      <w:pPr>
        <w:widowControl w:val="0"/>
        <w:tabs>
          <w:tab w:val="left" w:pos="0"/>
          <w:tab w:val="right" w:leader="dot" w:pos="9100"/>
        </w:tabs>
        <w:suppressAutoHyphens/>
        <w:autoSpaceDN/>
        <w:spacing w:line="360" w:lineRule="auto"/>
        <w:ind w:firstLine="1134"/>
        <w:jc w:val="both"/>
        <w:rPr>
          <w:rFonts w:eastAsia="OratorBT-FifteenPitch"/>
          <w:kern w:val="1"/>
          <w:sz w:val="24"/>
          <w:szCs w:val="24"/>
        </w:rPr>
      </w:pPr>
      <w:r w:rsidRPr="00642C59">
        <w:rPr>
          <w:b/>
          <w:sz w:val="24"/>
          <w:szCs w:val="24"/>
        </w:rPr>
        <w:t xml:space="preserve"> </w:t>
      </w:r>
      <w:r w:rsidR="003B528F" w:rsidRPr="00642C59">
        <w:rPr>
          <w:b/>
          <w:sz w:val="24"/>
          <w:szCs w:val="24"/>
        </w:rPr>
        <w:t>Art.2°</w:t>
      </w:r>
      <w:r w:rsidRPr="00642C59">
        <w:rPr>
          <w:b/>
          <w:sz w:val="24"/>
          <w:szCs w:val="24"/>
        </w:rPr>
        <w:t xml:space="preserve"> </w:t>
      </w:r>
      <w:r w:rsidRPr="00642C59">
        <w:rPr>
          <w:sz w:val="24"/>
          <w:szCs w:val="24"/>
        </w:rPr>
        <w:t>Servir</w:t>
      </w:r>
      <w:r w:rsidR="00A440C1" w:rsidRPr="00642C59">
        <w:rPr>
          <w:sz w:val="24"/>
          <w:szCs w:val="24"/>
        </w:rPr>
        <w:t>á</w:t>
      </w:r>
      <w:r w:rsidRPr="00642C59">
        <w:rPr>
          <w:sz w:val="24"/>
          <w:szCs w:val="24"/>
        </w:rPr>
        <w:t xml:space="preserve"> de cobertura para a despesa prevista no artigo </w:t>
      </w:r>
      <w:r w:rsidR="00A440C1" w:rsidRPr="00642C59">
        <w:rPr>
          <w:sz w:val="24"/>
          <w:szCs w:val="24"/>
        </w:rPr>
        <w:t>anterior</w:t>
      </w:r>
      <w:r w:rsidR="006D125E" w:rsidRPr="00642C59">
        <w:rPr>
          <w:sz w:val="24"/>
          <w:szCs w:val="24"/>
        </w:rPr>
        <w:t xml:space="preserve"> </w:t>
      </w:r>
      <w:r w:rsidR="00642C59" w:rsidRPr="00642C59">
        <w:rPr>
          <w:sz w:val="24"/>
          <w:szCs w:val="24"/>
        </w:rPr>
        <w:t>o</w:t>
      </w:r>
      <w:r w:rsidR="006D125E" w:rsidRPr="00642C59">
        <w:rPr>
          <w:sz w:val="24"/>
          <w:szCs w:val="24"/>
        </w:rPr>
        <w:t xml:space="preserve"> </w:t>
      </w:r>
      <w:r w:rsidR="00642C59" w:rsidRPr="00642C59">
        <w:rPr>
          <w:rFonts w:eastAsia="OratorBT-FifteenPitch"/>
          <w:kern w:val="1"/>
          <w:sz w:val="24"/>
          <w:szCs w:val="24"/>
        </w:rPr>
        <w:t>Superávit Financeiro do exercício de 2012 no valor de R$ 5.250,00</w:t>
      </w:r>
      <w:r w:rsidR="00642C59">
        <w:rPr>
          <w:rFonts w:eastAsia="OratorBT-FifteenPitch"/>
          <w:kern w:val="1"/>
          <w:sz w:val="24"/>
          <w:szCs w:val="24"/>
        </w:rPr>
        <w:t>.</w:t>
      </w:r>
    </w:p>
    <w:p w:rsidR="00642C59" w:rsidRPr="00642C59" w:rsidRDefault="00642C59" w:rsidP="00642C59">
      <w:pPr>
        <w:widowControl w:val="0"/>
        <w:tabs>
          <w:tab w:val="left" w:pos="0"/>
          <w:tab w:val="right" w:leader="dot" w:pos="9100"/>
        </w:tabs>
        <w:suppressAutoHyphens/>
        <w:autoSpaceDN/>
        <w:spacing w:line="360" w:lineRule="auto"/>
        <w:ind w:firstLine="1134"/>
        <w:jc w:val="both"/>
        <w:rPr>
          <w:sz w:val="24"/>
          <w:szCs w:val="24"/>
        </w:rPr>
      </w:pPr>
    </w:p>
    <w:p w:rsidR="00233739" w:rsidRPr="00642C59" w:rsidRDefault="001A291B" w:rsidP="0056013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642C59">
        <w:rPr>
          <w:sz w:val="24"/>
          <w:szCs w:val="24"/>
        </w:rPr>
        <w:t xml:space="preserve"> </w:t>
      </w:r>
      <w:r w:rsidR="00233739" w:rsidRPr="00642C59">
        <w:rPr>
          <w:b/>
          <w:bCs/>
          <w:sz w:val="24"/>
          <w:szCs w:val="24"/>
        </w:rPr>
        <w:t xml:space="preserve">Art. </w:t>
      </w:r>
      <w:r w:rsidR="003B528F" w:rsidRPr="00642C59">
        <w:rPr>
          <w:b/>
          <w:bCs/>
          <w:sz w:val="24"/>
          <w:szCs w:val="24"/>
        </w:rPr>
        <w:t>3</w:t>
      </w:r>
      <w:r w:rsidR="00233739" w:rsidRPr="00642C59">
        <w:rPr>
          <w:b/>
          <w:bCs/>
          <w:sz w:val="24"/>
          <w:szCs w:val="24"/>
        </w:rPr>
        <w:t>º.</w:t>
      </w:r>
      <w:r w:rsidR="00233739" w:rsidRPr="00642C59">
        <w:rPr>
          <w:sz w:val="24"/>
          <w:szCs w:val="24"/>
        </w:rPr>
        <w:t xml:space="preserve"> Esta Lei entra em vigor na data de sua publicação.</w:t>
      </w:r>
    </w:p>
    <w:p w:rsidR="00233739" w:rsidRPr="00642C59" w:rsidRDefault="00233739" w:rsidP="003B528F">
      <w:pPr>
        <w:pStyle w:val="A200168"/>
        <w:spacing w:line="360" w:lineRule="auto"/>
        <w:jc w:val="right"/>
      </w:pPr>
      <w:r w:rsidRPr="00642C59">
        <w:t xml:space="preserve">            </w:t>
      </w:r>
    </w:p>
    <w:p w:rsidR="002A283A" w:rsidRPr="00642C59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642C59">
        <w:rPr>
          <w:sz w:val="24"/>
          <w:szCs w:val="24"/>
        </w:rPr>
        <w:t xml:space="preserve">                                                    </w:t>
      </w:r>
      <w:r w:rsidR="002A283A" w:rsidRPr="00642C59">
        <w:rPr>
          <w:sz w:val="24"/>
          <w:szCs w:val="24"/>
        </w:rPr>
        <w:t>Presidente Lucena,</w:t>
      </w:r>
      <w:r w:rsidR="00E40945" w:rsidRPr="00642C59">
        <w:rPr>
          <w:sz w:val="24"/>
          <w:szCs w:val="24"/>
        </w:rPr>
        <w:t xml:space="preserve"> </w:t>
      </w:r>
      <w:r w:rsidR="005C4C12" w:rsidRPr="00642C59">
        <w:rPr>
          <w:sz w:val="24"/>
          <w:szCs w:val="24"/>
        </w:rPr>
        <w:t>0</w:t>
      </w:r>
      <w:r w:rsidR="00642C59" w:rsidRPr="00642C59">
        <w:rPr>
          <w:sz w:val="24"/>
          <w:szCs w:val="24"/>
        </w:rPr>
        <w:t>6</w:t>
      </w:r>
      <w:r w:rsidR="002A283A" w:rsidRPr="00642C59">
        <w:rPr>
          <w:sz w:val="24"/>
          <w:szCs w:val="24"/>
        </w:rPr>
        <w:t xml:space="preserve"> de</w:t>
      </w:r>
      <w:proofErr w:type="gramStart"/>
      <w:r w:rsidR="003B528F" w:rsidRPr="00642C59">
        <w:rPr>
          <w:sz w:val="24"/>
          <w:szCs w:val="24"/>
        </w:rPr>
        <w:t xml:space="preserve"> </w:t>
      </w:r>
      <w:r w:rsidR="00642C59" w:rsidRPr="00642C59">
        <w:rPr>
          <w:sz w:val="24"/>
          <w:szCs w:val="24"/>
        </w:rPr>
        <w:t xml:space="preserve"> </w:t>
      </w:r>
      <w:proofErr w:type="gramEnd"/>
      <w:r w:rsidR="00642C59" w:rsidRPr="00642C59">
        <w:rPr>
          <w:sz w:val="24"/>
          <w:szCs w:val="24"/>
        </w:rPr>
        <w:t>novembro</w:t>
      </w:r>
      <w:r w:rsidR="00E40945" w:rsidRPr="00642C59">
        <w:rPr>
          <w:sz w:val="24"/>
          <w:szCs w:val="24"/>
        </w:rPr>
        <w:t xml:space="preserve"> de 2013</w:t>
      </w:r>
    </w:p>
    <w:p w:rsidR="002A283A" w:rsidRPr="00642C59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642C59" w:rsidRDefault="002A283A" w:rsidP="003B528F">
      <w:pPr>
        <w:pStyle w:val="Corpodetexto"/>
        <w:spacing w:line="360" w:lineRule="auto"/>
        <w:ind w:left="2641"/>
        <w:rPr>
          <w:b/>
          <w:sz w:val="24"/>
          <w:szCs w:val="24"/>
        </w:rPr>
      </w:pPr>
      <w:r w:rsidRPr="00642C59">
        <w:rPr>
          <w:sz w:val="24"/>
          <w:szCs w:val="24"/>
        </w:rPr>
        <w:t xml:space="preserve">       </w:t>
      </w:r>
      <w:r w:rsidRPr="00642C59">
        <w:rPr>
          <w:b/>
          <w:sz w:val="24"/>
          <w:szCs w:val="24"/>
        </w:rPr>
        <w:t>REJANI MARIA WÜRZIUS STOFFEL</w:t>
      </w:r>
    </w:p>
    <w:p w:rsidR="00B10BE9" w:rsidRPr="00642C59" w:rsidRDefault="002A283A" w:rsidP="00244671">
      <w:pPr>
        <w:pStyle w:val="Corpodetexto"/>
        <w:spacing w:line="360" w:lineRule="auto"/>
        <w:rPr>
          <w:sz w:val="24"/>
          <w:szCs w:val="24"/>
        </w:rPr>
      </w:pPr>
      <w:r w:rsidRPr="00642C59">
        <w:rPr>
          <w:sz w:val="24"/>
          <w:szCs w:val="24"/>
        </w:rPr>
        <w:t xml:space="preserve">                                                                   </w:t>
      </w:r>
      <w:r w:rsidR="00244671" w:rsidRPr="00642C59">
        <w:rPr>
          <w:sz w:val="24"/>
          <w:szCs w:val="24"/>
        </w:rPr>
        <w:t xml:space="preserve">  </w:t>
      </w:r>
      <w:r w:rsidRPr="00642C59">
        <w:rPr>
          <w:sz w:val="24"/>
          <w:szCs w:val="24"/>
        </w:rPr>
        <w:t>Prefeita Municipal</w:t>
      </w:r>
      <w:bookmarkEnd w:id="4"/>
      <w:bookmarkEnd w:id="5"/>
    </w:p>
    <w:sectPr w:rsidR="00B10BE9" w:rsidRPr="00642C59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62" w:rsidRDefault="00AB3062">
      <w:r>
        <w:separator/>
      </w:r>
    </w:p>
  </w:endnote>
  <w:endnote w:type="continuationSeparator" w:id="0">
    <w:p w:rsidR="00AB3062" w:rsidRDefault="00AB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62" w:rsidRDefault="00AB3062">
      <w:r>
        <w:separator/>
      </w:r>
    </w:p>
  </w:footnote>
  <w:footnote w:type="continuationSeparator" w:id="0">
    <w:p w:rsidR="00AB3062" w:rsidRDefault="00AB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6019B9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6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42EE"/>
    <w:rsid w:val="00237D3B"/>
    <w:rsid w:val="00244671"/>
    <w:rsid w:val="00257311"/>
    <w:rsid w:val="002A283A"/>
    <w:rsid w:val="002D03CB"/>
    <w:rsid w:val="002D15EB"/>
    <w:rsid w:val="002E77C9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4F7134"/>
    <w:rsid w:val="00545F13"/>
    <w:rsid w:val="0056013B"/>
    <w:rsid w:val="0059504B"/>
    <w:rsid w:val="005B1F22"/>
    <w:rsid w:val="005B54D9"/>
    <w:rsid w:val="005C4C12"/>
    <w:rsid w:val="005D02A1"/>
    <w:rsid w:val="006019B9"/>
    <w:rsid w:val="0060489E"/>
    <w:rsid w:val="00605CDA"/>
    <w:rsid w:val="00612B4D"/>
    <w:rsid w:val="0063703C"/>
    <w:rsid w:val="00642C59"/>
    <w:rsid w:val="006C33F7"/>
    <w:rsid w:val="006D125E"/>
    <w:rsid w:val="00732325"/>
    <w:rsid w:val="00746D67"/>
    <w:rsid w:val="00760204"/>
    <w:rsid w:val="007C74B4"/>
    <w:rsid w:val="007E33D6"/>
    <w:rsid w:val="00814DE4"/>
    <w:rsid w:val="00834CED"/>
    <w:rsid w:val="00835F85"/>
    <w:rsid w:val="00846FA6"/>
    <w:rsid w:val="00870358"/>
    <w:rsid w:val="00970560"/>
    <w:rsid w:val="009D4CF0"/>
    <w:rsid w:val="00A440C1"/>
    <w:rsid w:val="00A926AD"/>
    <w:rsid w:val="00AB3062"/>
    <w:rsid w:val="00AF0B7E"/>
    <w:rsid w:val="00AF27F3"/>
    <w:rsid w:val="00AF3B35"/>
    <w:rsid w:val="00B10BE9"/>
    <w:rsid w:val="00B1116A"/>
    <w:rsid w:val="00B5200F"/>
    <w:rsid w:val="00B8253A"/>
    <w:rsid w:val="00BA165C"/>
    <w:rsid w:val="00BC0296"/>
    <w:rsid w:val="00BC04FD"/>
    <w:rsid w:val="00BF508F"/>
    <w:rsid w:val="00C24AD2"/>
    <w:rsid w:val="00C25500"/>
    <w:rsid w:val="00C42B13"/>
    <w:rsid w:val="00C5213E"/>
    <w:rsid w:val="00C60428"/>
    <w:rsid w:val="00C64AB1"/>
    <w:rsid w:val="00C70F9F"/>
    <w:rsid w:val="00C82810"/>
    <w:rsid w:val="00CC63C9"/>
    <w:rsid w:val="00CE4826"/>
    <w:rsid w:val="00CE4C42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85D32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AF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2</cp:revision>
  <cp:lastPrinted>2013-10-08T19:25:00Z</cp:lastPrinted>
  <dcterms:created xsi:type="dcterms:W3CDTF">2013-11-06T11:17:00Z</dcterms:created>
  <dcterms:modified xsi:type="dcterms:W3CDTF">2013-11-06T11:17:00Z</dcterms:modified>
</cp:coreProperties>
</file>