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41" w:rsidRDefault="00416F41" w:rsidP="00416F41">
      <w:pPr>
        <w:pStyle w:val="Corpodetexto"/>
        <w:spacing w:line="360" w:lineRule="auto"/>
        <w:jc w:val="center"/>
        <w:rPr>
          <w:color w:val="000000" w:themeColor="text1"/>
        </w:rPr>
      </w:pPr>
    </w:p>
    <w:p w:rsidR="00416F41" w:rsidRDefault="00416F41" w:rsidP="00416F41">
      <w:pPr>
        <w:pStyle w:val="Corpodetexto"/>
        <w:spacing w:line="360" w:lineRule="auto"/>
        <w:jc w:val="center"/>
        <w:rPr>
          <w:color w:val="000000" w:themeColor="text1"/>
        </w:rPr>
      </w:pPr>
    </w:p>
    <w:p w:rsidR="0056401C" w:rsidRPr="0085430D" w:rsidRDefault="00FE2D91" w:rsidP="00416F41">
      <w:pPr>
        <w:pStyle w:val="Corpodetexto"/>
        <w:spacing w:line="360" w:lineRule="auto"/>
        <w:jc w:val="center"/>
        <w:rPr>
          <w:color w:val="000000" w:themeColor="text1"/>
        </w:rPr>
      </w:pPr>
      <w:r w:rsidRPr="0085430D">
        <w:rPr>
          <w:color w:val="000000" w:themeColor="text1"/>
        </w:rPr>
        <w:t>PROJETO DE LEI 03</w:t>
      </w:r>
      <w:r w:rsidR="0085430D" w:rsidRPr="0085430D">
        <w:rPr>
          <w:color w:val="000000" w:themeColor="text1"/>
        </w:rPr>
        <w:t>2</w:t>
      </w:r>
      <w:r w:rsidRPr="0085430D">
        <w:rPr>
          <w:color w:val="000000" w:themeColor="text1"/>
        </w:rPr>
        <w:t xml:space="preserve">, DE </w:t>
      </w:r>
      <w:r w:rsidR="0085430D" w:rsidRPr="0085430D">
        <w:rPr>
          <w:color w:val="000000" w:themeColor="text1"/>
        </w:rPr>
        <w:t>24</w:t>
      </w:r>
      <w:r w:rsidRPr="0085430D">
        <w:rPr>
          <w:color w:val="000000" w:themeColor="text1"/>
        </w:rPr>
        <w:t xml:space="preserve"> DE </w:t>
      </w:r>
      <w:r w:rsidR="00EC34C9" w:rsidRPr="0085430D">
        <w:rPr>
          <w:color w:val="000000" w:themeColor="text1"/>
        </w:rPr>
        <w:t xml:space="preserve">JUNHO DE </w:t>
      </w:r>
      <w:proofErr w:type="gramStart"/>
      <w:r w:rsidR="00EC34C9" w:rsidRPr="0085430D">
        <w:rPr>
          <w:color w:val="000000" w:themeColor="text1"/>
        </w:rPr>
        <w:t>2013</w:t>
      </w:r>
      <w:proofErr w:type="gramEnd"/>
    </w:p>
    <w:p w:rsidR="0056401C" w:rsidRDefault="0056401C" w:rsidP="0085430D">
      <w:pPr>
        <w:spacing w:line="360" w:lineRule="auto"/>
        <w:ind w:right="-573"/>
        <w:jc w:val="both"/>
        <w:rPr>
          <w:i/>
          <w:color w:val="000000" w:themeColor="text1"/>
          <w:sz w:val="24"/>
          <w:szCs w:val="24"/>
        </w:rPr>
      </w:pPr>
    </w:p>
    <w:p w:rsidR="00416F41" w:rsidRPr="0085430D" w:rsidRDefault="00416F41" w:rsidP="0085430D">
      <w:pPr>
        <w:spacing w:line="360" w:lineRule="auto"/>
        <w:ind w:right="-573"/>
        <w:jc w:val="both"/>
        <w:rPr>
          <w:i/>
          <w:color w:val="000000" w:themeColor="text1"/>
          <w:sz w:val="24"/>
          <w:szCs w:val="24"/>
        </w:rPr>
      </w:pPr>
    </w:p>
    <w:p w:rsidR="0085430D" w:rsidRDefault="0085430D" w:rsidP="0085430D">
      <w:pPr>
        <w:ind w:left="2832"/>
        <w:jc w:val="both"/>
        <w:rPr>
          <w:b/>
          <w:i/>
          <w:sz w:val="24"/>
          <w:szCs w:val="24"/>
        </w:rPr>
      </w:pPr>
      <w:r w:rsidRPr="0085430D">
        <w:rPr>
          <w:b/>
          <w:i/>
          <w:sz w:val="24"/>
          <w:szCs w:val="24"/>
        </w:rPr>
        <w:t xml:space="preserve">APROVA O PLANO MUNICIPAL DE GESTÃO INTEGRADA DE RESÍDUOS SÓLIDOS DO MUNICÍPIO DE PRESIDENTE LUCENA E DÁ OUTRAS PROVIDÊNCIAS. </w:t>
      </w:r>
    </w:p>
    <w:p w:rsidR="00416F41" w:rsidRPr="0085430D" w:rsidRDefault="00416F41" w:rsidP="0085430D">
      <w:pPr>
        <w:ind w:left="2832"/>
        <w:jc w:val="both"/>
        <w:rPr>
          <w:b/>
          <w:i/>
          <w:sz w:val="24"/>
          <w:szCs w:val="24"/>
        </w:rPr>
      </w:pPr>
    </w:p>
    <w:p w:rsidR="0085430D" w:rsidRDefault="0085430D" w:rsidP="00416F41">
      <w:pPr>
        <w:jc w:val="both"/>
        <w:rPr>
          <w:sz w:val="24"/>
          <w:szCs w:val="24"/>
        </w:rPr>
      </w:pPr>
      <w:r w:rsidRPr="0085430D">
        <w:rPr>
          <w:sz w:val="24"/>
          <w:szCs w:val="24"/>
        </w:rPr>
        <w:tab/>
      </w:r>
    </w:p>
    <w:p w:rsidR="00416F41" w:rsidRPr="0085430D" w:rsidRDefault="00416F41" w:rsidP="00416F41">
      <w:pPr>
        <w:jc w:val="both"/>
        <w:rPr>
          <w:b/>
          <w:sz w:val="24"/>
          <w:szCs w:val="24"/>
        </w:rPr>
      </w:pPr>
    </w:p>
    <w:p w:rsidR="0085430D" w:rsidRDefault="0085430D" w:rsidP="0085430D">
      <w:pPr>
        <w:ind w:firstLine="708"/>
        <w:jc w:val="both"/>
        <w:rPr>
          <w:sz w:val="24"/>
          <w:szCs w:val="24"/>
        </w:rPr>
      </w:pPr>
      <w:r w:rsidRPr="0085430D">
        <w:rPr>
          <w:b/>
          <w:sz w:val="24"/>
          <w:szCs w:val="24"/>
        </w:rPr>
        <w:t xml:space="preserve">Art. </w:t>
      </w:r>
      <w:proofErr w:type="gramStart"/>
      <w:r w:rsidRPr="0085430D">
        <w:rPr>
          <w:b/>
          <w:sz w:val="24"/>
          <w:szCs w:val="24"/>
        </w:rPr>
        <w:t>1.</w:t>
      </w:r>
      <w:proofErr w:type="gramEnd"/>
      <w:r w:rsidRPr="0085430D">
        <w:rPr>
          <w:b/>
          <w:sz w:val="24"/>
          <w:szCs w:val="24"/>
        </w:rPr>
        <w:t>°</w:t>
      </w:r>
      <w:r w:rsidRPr="0085430D">
        <w:rPr>
          <w:sz w:val="24"/>
          <w:szCs w:val="24"/>
        </w:rPr>
        <w:t xml:space="preserve"> Fica aprovado o Plano Municipal de Gestão Integrada de Resíduos Sólidos do  Município de </w:t>
      </w:r>
      <w:r w:rsidR="00416F41">
        <w:rPr>
          <w:sz w:val="24"/>
          <w:szCs w:val="24"/>
        </w:rPr>
        <w:t>Presidente Lucena</w:t>
      </w:r>
      <w:r w:rsidRPr="0085430D">
        <w:rPr>
          <w:sz w:val="24"/>
          <w:szCs w:val="24"/>
        </w:rPr>
        <w:t>, nos termos da Lei n.° 12.305, de 2 de agosto de 2010, que Institui a Política Nacional de Resíduos Sólidos.</w:t>
      </w:r>
    </w:p>
    <w:p w:rsidR="00416F41" w:rsidRPr="0085430D" w:rsidRDefault="00416F41" w:rsidP="0085430D">
      <w:pPr>
        <w:ind w:firstLine="708"/>
        <w:jc w:val="both"/>
        <w:rPr>
          <w:sz w:val="24"/>
          <w:szCs w:val="24"/>
        </w:rPr>
      </w:pPr>
    </w:p>
    <w:p w:rsidR="0085430D" w:rsidRDefault="0085430D" w:rsidP="0085430D">
      <w:pPr>
        <w:ind w:firstLine="708"/>
        <w:jc w:val="both"/>
        <w:rPr>
          <w:sz w:val="24"/>
          <w:szCs w:val="24"/>
        </w:rPr>
      </w:pPr>
      <w:r w:rsidRPr="0085430D">
        <w:rPr>
          <w:b/>
          <w:sz w:val="24"/>
          <w:szCs w:val="24"/>
        </w:rPr>
        <w:t>Art.</w:t>
      </w:r>
      <w:proofErr w:type="gramStart"/>
      <w:r w:rsidRPr="0085430D">
        <w:rPr>
          <w:b/>
          <w:sz w:val="24"/>
          <w:szCs w:val="24"/>
        </w:rPr>
        <w:t xml:space="preserve"> </w:t>
      </w:r>
      <w:r w:rsidR="00416F41">
        <w:rPr>
          <w:b/>
          <w:sz w:val="24"/>
          <w:szCs w:val="24"/>
        </w:rPr>
        <w:t xml:space="preserve"> </w:t>
      </w:r>
      <w:proofErr w:type="gramEnd"/>
      <w:r w:rsidRPr="0085430D">
        <w:rPr>
          <w:b/>
          <w:sz w:val="24"/>
          <w:szCs w:val="24"/>
        </w:rPr>
        <w:t>2.°</w:t>
      </w:r>
      <w:r w:rsidRPr="0085430D">
        <w:rPr>
          <w:sz w:val="24"/>
          <w:szCs w:val="24"/>
        </w:rPr>
        <w:t xml:space="preserve"> O Plano Municipal de Gestão Integrada de Resíduos Sólidos é parte integrante da presente Lei. </w:t>
      </w:r>
    </w:p>
    <w:p w:rsidR="00416F41" w:rsidRPr="0085430D" w:rsidRDefault="00416F41" w:rsidP="0085430D">
      <w:pPr>
        <w:ind w:firstLine="708"/>
        <w:jc w:val="both"/>
        <w:rPr>
          <w:sz w:val="24"/>
          <w:szCs w:val="24"/>
        </w:rPr>
      </w:pPr>
    </w:p>
    <w:p w:rsidR="0085430D" w:rsidRDefault="0085430D" w:rsidP="0085430D">
      <w:pPr>
        <w:ind w:firstLine="708"/>
        <w:jc w:val="both"/>
        <w:rPr>
          <w:sz w:val="24"/>
          <w:szCs w:val="24"/>
        </w:rPr>
      </w:pPr>
      <w:r w:rsidRPr="0085430D">
        <w:rPr>
          <w:b/>
          <w:sz w:val="24"/>
          <w:szCs w:val="24"/>
        </w:rPr>
        <w:t xml:space="preserve">Art. </w:t>
      </w:r>
      <w:proofErr w:type="gramStart"/>
      <w:r w:rsidRPr="0085430D">
        <w:rPr>
          <w:b/>
          <w:sz w:val="24"/>
          <w:szCs w:val="24"/>
        </w:rPr>
        <w:t>3.</w:t>
      </w:r>
      <w:proofErr w:type="gramEnd"/>
      <w:r w:rsidRPr="0085430D">
        <w:rPr>
          <w:b/>
          <w:sz w:val="24"/>
          <w:szCs w:val="24"/>
        </w:rPr>
        <w:t>°</w:t>
      </w:r>
      <w:r w:rsidRPr="0085430D">
        <w:rPr>
          <w:sz w:val="24"/>
          <w:szCs w:val="24"/>
        </w:rPr>
        <w:t xml:space="preserve"> </w:t>
      </w:r>
      <w:r w:rsidR="00416F41">
        <w:rPr>
          <w:sz w:val="24"/>
          <w:szCs w:val="24"/>
        </w:rPr>
        <w:t>É</w:t>
      </w:r>
      <w:r w:rsidRPr="0085430D">
        <w:rPr>
          <w:sz w:val="24"/>
          <w:szCs w:val="24"/>
        </w:rPr>
        <w:t xml:space="preserve"> responsabilidade do Município de </w:t>
      </w:r>
      <w:r w:rsidR="00416F41">
        <w:rPr>
          <w:sz w:val="24"/>
          <w:szCs w:val="24"/>
        </w:rPr>
        <w:t>Presidente Lucena</w:t>
      </w:r>
      <w:r w:rsidRPr="0085430D">
        <w:rPr>
          <w:sz w:val="24"/>
          <w:szCs w:val="24"/>
        </w:rPr>
        <w:t xml:space="preserve"> a implantação, aprimoramento e cumprimento das diretrizes, programas e ações do plano. </w:t>
      </w:r>
    </w:p>
    <w:p w:rsidR="00416F41" w:rsidRPr="0085430D" w:rsidRDefault="00416F41" w:rsidP="0085430D">
      <w:pPr>
        <w:ind w:firstLine="708"/>
        <w:jc w:val="both"/>
        <w:rPr>
          <w:sz w:val="24"/>
          <w:szCs w:val="24"/>
        </w:rPr>
      </w:pPr>
    </w:p>
    <w:p w:rsidR="0085430D" w:rsidRPr="0085430D" w:rsidRDefault="0085430D" w:rsidP="0085430D">
      <w:pPr>
        <w:ind w:firstLine="708"/>
        <w:jc w:val="both"/>
        <w:rPr>
          <w:sz w:val="24"/>
          <w:szCs w:val="24"/>
        </w:rPr>
      </w:pPr>
      <w:r w:rsidRPr="0085430D">
        <w:rPr>
          <w:b/>
          <w:sz w:val="24"/>
          <w:szCs w:val="24"/>
        </w:rPr>
        <w:t xml:space="preserve">Art. </w:t>
      </w:r>
      <w:proofErr w:type="gramStart"/>
      <w:r w:rsidRPr="0085430D">
        <w:rPr>
          <w:b/>
          <w:sz w:val="24"/>
          <w:szCs w:val="24"/>
        </w:rPr>
        <w:t>4.</w:t>
      </w:r>
      <w:proofErr w:type="gramEnd"/>
      <w:r w:rsidRPr="0085430D">
        <w:rPr>
          <w:b/>
          <w:sz w:val="24"/>
          <w:szCs w:val="24"/>
        </w:rPr>
        <w:t>°</w:t>
      </w:r>
      <w:r w:rsidRPr="0085430D">
        <w:rPr>
          <w:sz w:val="24"/>
          <w:szCs w:val="24"/>
        </w:rPr>
        <w:t xml:space="preserve"> Esta Lei entra em vigor na data de sua publicação.</w:t>
      </w:r>
    </w:p>
    <w:p w:rsidR="0056401C" w:rsidRPr="0085430D" w:rsidRDefault="0056401C" w:rsidP="0085430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5430D">
        <w:rPr>
          <w:color w:val="000000" w:themeColor="text1"/>
          <w:sz w:val="24"/>
          <w:szCs w:val="24"/>
        </w:rPr>
        <w:t xml:space="preserve">                      </w:t>
      </w:r>
    </w:p>
    <w:p w:rsidR="0056401C" w:rsidRPr="0085430D" w:rsidRDefault="0056401C" w:rsidP="0085430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401C" w:rsidRPr="0085430D" w:rsidRDefault="0056401C" w:rsidP="0085430D">
      <w:pPr>
        <w:pStyle w:val="Corpodetexto"/>
        <w:spacing w:line="360" w:lineRule="auto"/>
        <w:ind w:firstLine="3119"/>
        <w:rPr>
          <w:color w:val="000000" w:themeColor="text1"/>
        </w:rPr>
      </w:pPr>
      <w:r w:rsidRPr="0085430D">
        <w:rPr>
          <w:color w:val="000000" w:themeColor="text1"/>
        </w:rPr>
        <w:t xml:space="preserve">Presidente Lucena, </w:t>
      </w:r>
      <w:r w:rsidR="00416F41">
        <w:rPr>
          <w:color w:val="000000" w:themeColor="text1"/>
        </w:rPr>
        <w:t>24</w:t>
      </w:r>
      <w:r w:rsidRPr="0085430D">
        <w:rPr>
          <w:color w:val="000000" w:themeColor="text1"/>
        </w:rPr>
        <w:t xml:space="preserve"> de </w:t>
      </w:r>
      <w:r w:rsidR="00EC34C9" w:rsidRPr="0085430D">
        <w:rPr>
          <w:color w:val="000000" w:themeColor="text1"/>
        </w:rPr>
        <w:t>junho</w:t>
      </w:r>
      <w:r w:rsidRPr="0085430D">
        <w:rPr>
          <w:color w:val="000000" w:themeColor="text1"/>
        </w:rPr>
        <w:t xml:space="preserve"> de 2013.</w:t>
      </w:r>
    </w:p>
    <w:p w:rsidR="0056401C" w:rsidRDefault="0056401C" w:rsidP="0085430D">
      <w:pPr>
        <w:pStyle w:val="Corpodetexto"/>
        <w:spacing w:line="360" w:lineRule="auto"/>
        <w:ind w:firstLine="3119"/>
        <w:rPr>
          <w:color w:val="000000" w:themeColor="text1"/>
        </w:rPr>
      </w:pPr>
    </w:p>
    <w:p w:rsidR="00416F41" w:rsidRPr="0085430D" w:rsidRDefault="00416F41" w:rsidP="0085430D">
      <w:pPr>
        <w:pStyle w:val="Corpodetexto"/>
        <w:spacing w:line="360" w:lineRule="auto"/>
        <w:ind w:firstLine="3119"/>
        <w:rPr>
          <w:color w:val="000000" w:themeColor="text1"/>
        </w:rPr>
      </w:pPr>
    </w:p>
    <w:p w:rsidR="0056401C" w:rsidRPr="0085430D" w:rsidRDefault="0056401C" w:rsidP="0085430D">
      <w:pPr>
        <w:pStyle w:val="Corpodetexto"/>
        <w:spacing w:line="360" w:lineRule="auto"/>
        <w:ind w:left="2641"/>
        <w:rPr>
          <w:color w:val="000000" w:themeColor="text1"/>
        </w:rPr>
      </w:pPr>
      <w:r w:rsidRPr="0085430D">
        <w:rPr>
          <w:color w:val="000000" w:themeColor="text1"/>
        </w:rPr>
        <w:t xml:space="preserve">        </w:t>
      </w:r>
      <w:bookmarkStart w:id="0" w:name="OLE_LINK1"/>
      <w:bookmarkStart w:id="1" w:name="OLE_LINK2"/>
      <w:r w:rsidRPr="0085430D">
        <w:rPr>
          <w:color w:val="000000" w:themeColor="text1"/>
        </w:rPr>
        <w:t>REJANI MARIA WÜRZIUS STOFFEL</w:t>
      </w:r>
      <w:bookmarkEnd w:id="0"/>
      <w:bookmarkEnd w:id="1"/>
    </w:p>
    <w:p w:rsidR="0056401C" w:rsidRPr="0085430D" w:rsidRDefault="0056401C" w:rsidP="0085430D">
      <w:pPr>
        <w:pStyle w:val="Corpodetexto"/>
        <w:spacing w:line="360" w:lineRule="auto"/>
        <w:rPr>
          <w:color w:val="000000" w:themeColor="text1"/>
        </w:rPr>
      </w:pPr>
      <w:r w:rsidRPr="0085430D">
        <w:rPr>
          <w:color w:val="000000" w:themeColor="text1"/>
        </w:rPr>
        <w:t xml:space="preserve">                                                                   Prefeita Municipal</w:t>
      </w:r>
    </w:p>
    <w:p w:rsidR="0056401C" w:rsidRPr="0085430D" w:rsidRDefault="0056401C" w:rsidP="0085430D">
      <w:pPr>
        <w:jc w:val="both"/>
        <w:rPr>
          <w:color w:val="000000" w:themeColor="text1"/>
          <w:sz w:val="24"/>
          <w:szCs w:val="24"/>
        </w:rPr>
      </w:pPr>
    </w:p>
    <w:p w:rsidR="003E600C" w:rsidRPr="0085430D" w:rsidRDefault="0056401C" w:rsidP="0085430D">
      <w:pPr>
        <w:jc w:val="both"/>
        <w:rPr>
          <w:b/>
          <w:bCs/>
          <w:color w:val="000000" w:themeColor="text1"/>
          <w:sz w:val="24"/>
          <w:szCs w:val="24"/>
        </w:rPr>
      </w:pPr>
      <w:r w:rsidRPr="0085430D">
        <w:rPr>
          <w:b/>
          <w:bCs/>
          <w:color w:val="000000" w:themeColor="text1"/>
          <w:sz w:val="24"/>
          <w:szCs w:val="24"/>
        </w:rPr>
        <w:tab/>
      </w:r>
    </w:p>
    <w:sectPr w:rsidR="003E600C" w:rsidRPr="0085430D" w:rsidSect="00813EB8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9D3"/>
    <w:multiLevelType w:val="hybridMultilevel"/>
    <w:tmpl w:val="B9BE3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36B0D"/>
    <w:rsid w:val="001A76AB"/>
    <w:rsid w:val="002A445B"/>
    <w:rsid w:val="002F731E"/>
    <w:rsid w:val="003344D3"/>
    <w:rsid w:val="003557BD"/>
    <w:rsid w:val="00365369"/>
    <w:rsid w:val="003E600C"/>
    <w:rsid w:val="00416F41"/>
    <w:rsid w:val="00536B0D"/>
    <w:rsid w:val="0056401C"/>
    <w:rsid w:val="00573854"/>
    <w:rsid w:val="005E41E5"/>
    <w:rsid w:val="00813EB8"/>
    <w:rsid w:val="0081750C"/>
    <w:rsid w:val="00832359"/>
    <w:rsid w:val="0085430D"/>
    <w:rsid w:val="008958F0"/>
    <w:rsid w:val="00972157"/>
    <w:rsid w:val="00AA5212"/>
    <w:rsid w:val="00B74803"/>
    <w:rsid w:val="00C7523D"/>
    <w:rsid w:val="00C81781"/>
    <w:rsid w:val="00CB0F6B"/>
    <w:rsid w:val="00CC0258"/>
    <w:rsid w:val="00CF1269"/>
    <w:rsid w:val="00D912AD"/>
    <w:rsid w:val="00D92C9B"/>
    <w:rsid w:val="00E216D2"/>
    <w:rsid w:val="00E80CCE"/>
    <w:rsid w:val="00EC34C9"/>
    <w:rsid w:val="00FC0E28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6401C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64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56401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401C"/>
  </w:style>
  <w:style w:type="paragraph" w:customStyle="1" w:styleId="A282868">
    <w:name w:val="_A282868"/>
    <w:rsid w:val="00EC34C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left="388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EC34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EC34C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4</cp:revision>
  <cp:lastPrinted>2013-06-24T11:42:00Z</cp:lastPrinted>
  <dcterms:created xsi:type="dcterms:W3CDTF">2013-06-24T10:55:00Z</dcterms:created>
  <dcterms:modified xsi:type="dcterms:W3CDTF">2013-06-24T13:35:00Z</dcterms:modified>
</cp:coreProperties>
</file>