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EA" w:rsidRPr="009D325B" w:rsidRDefault="002666EA" w:rsidP="002666EA">
      <w:pPr>
        <w:pStyle w:val="Corpodetexto"/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2666EA" w:rsidRPr="009D325B" w:rsidRDefault="002666EA" w:rsidP="002666EA">
      <w:pPr>
        <w:pStyle w:val="Corpodetexto"/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2666EA" w:rsidRPr="009D325B" w:rsidRDefault="002666EA" w:rsidP="002666EA">
      <w:pPr>
        <w:pStyle w:val="Corpodetexto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D325B">
        <w:rPr>
          <w:b/>
          <w:color w:val="000000" w:themeColor="text1"/>
          <w:sz w:val="24"/>
          <w:szCs w:val="24"/>
        </w:rPr>
        <w:t>PROJETO DE LEI 020, DE 1</w:t>
      </w:r>
      <w:r w:rsidR="009D325B" w:rsidRPr="009D325B">
        <w:rPr>
          <w:b/>
          <w:color w:val="000000" w:themeColor="text1"/>
          <w:sz w:val="24"/>
          <w:szCs w:val="24"/>
        </w:rPr>
        <w:t>4</w:t>
      </w:r>
      <w:r w:rsidRPr="009D325B">
        <w:rPr>
          <w:b/>
          <w:color w:val="000000" w:themeColor="text1"/>
          <w:sz w:val="24"/>
          <w:szCs w:val="24"/>
        </w:rPr>
        <w:t xml:space="preserve"> DE JULHO DE </w:t>
      </w:r>
      <w:proofErr w:type="gramStart"/>
      <w:r w:rsidRPr="009D325B">
        <w:rPr>
          <w:b/>
          <w:color w:val="000000" w:themeColor="text1"/>
          <w:sz w:val="24"/>
          <w:szCs w:val="24"/>
        </w:rPr>
        <w:t>2016</w:t>
      </w:r>
      <w:proofErr w:type="gramEnd"/>
    </w:p>
    <w:p w:rsidR="002666EA" w:rsidRPr="009D325B" w:rsidRDefault="002666EA" w:rsidP="002666EA">
      <w:pPr>
        <w:spacing w:line="276" w:lineRule="auto"/>
        <w:ind w:right="-573"/>
        <w:jc w:val="both"/>
        <w:rPr>
          <w:i/>
          <w:color w:val="000000" w:themeColor="text1"/>
          <w:sz w:val="24"/>
          <w:szCs w:val="24"/>
        </w:rPr>
      </w:pPr>
    </w:p>
    <w:p w:rsidR="002666EA" w:rsidRPr="009D325B" w:rsidRDefault="002666EA" w:rsidP="002666EA">
      <w:pPr>
        <w:spacing w:line="276" w:lineRule="auto"/>
        <w:ind w:right="-573"/>
        <w:jc w:val="both"/>
        <w:rPr>
          <w:i/>
          <w:color w:val="000000" w:themeColor="text1"/>
          <w:sz w:val="24"/>
          <w:szCs w:val="24"/>
        </w:rPr>
      </w:pPr>
    </w:p>
    <w:p w:rsidR="002666EA" w:rsidRPr="009D325B" w:rsidRDefault="002666EA" w:rsidP="009055CD">
      <w:pPr>
        <w:spacing w:line="276" w:lineRule="auto"/>
        <w:ind w:left="4536"/>
        <w:jc w:val="both"/>
        <w:rPr>
          <w:b/>
          <w:i/>
          <w:sz w:val="24"/>
          <w:szCs w:val="24"/>
        </w:rPr>
      </w:pPr>
      <w:r w:rsidRPr="009D325B">
        <w:rPr>
          <w:b/>
          <w:i/>
          <w:sz w:val="24"/>
          <w:szCs w:val="24"/>
        </w:rPr>
        <w:t>“APROVA O PLANO MUNICIPAL DE CULTURA E DÁ OUTRAS PROVIDÊNCIAS.</w:t>
      </w:r>
      <w:proofErr w:type="gramStart"/>
      <w:r w:rsidRPr="009D325B">
        <w:rPr>
          <w:b/>
          <w:i/>
          <w:sz w:val="24"/>
          <w:szCs w:val="24"/>
        </w:rPr>
        <w:t xml:space="preserve"> “</w:t>
      </w:r>
      <w:proofErr w:type="gramEnd"/>
    </w:p>
    <w:p w:rsidR="002666EA" w:rsidRPr="009D325B" w:rsidRDefault="002666EA" w:rsidP="002666EA">
      <w:pPr>
        <w:spacing w:line="276" w:lineRule="auto"/>
        <w:ind w:left="2832"/>
        <w:jc w:val="both"/>
        <w:rPr>
          <w:b/>
          <w:i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ab/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ind w:firstLine="708"/>
        <w:jc w:val="both"/>
        <w:rPr>
          <w:sz w:val="24"/>
          <w:szCs w:val="24"/>
        </w:rPr>
      </w:pPr>
      <w:r w:rsidRPr="009D325B">
        <w:rPr>
          <w:b/>
          <w:sz w:val="24"/>
          <w:szCs w:val="24"/>
        </w:rPr>
        <w:t xml:space="preserve">Art. </w:t>
      </w:r>
      <w:proofErr w:type="gramStart"/>
      <w:r w:rsidRPr="009D325B">
        <w:rPr>
          <w:b/>
          <w:sz w:val="24"/>
          <w:szCs w:val="24"/>
        </w:rPr>
        <w:t>1.</w:t>
      </w:r>
      <w:proofErr w:type="gramEnd"/>
      <w:r w:rsidRPr="009D325B">
        <w:rPr>
          <w:b/>
          <w:sz w:val="24"/>
          <w:szCs w:val="24"/>
        </w:rPr>
        <w:t>°</w:t>
      </w:r>
      <w:r w:rsidRPr="009D325B">
        <w:rPr>
          <w:sz w:val="24"/>
          <w:szCs w:val="24"/>
        </w:rPr>
        <w:t xml:space="preserve"> Fica aprovado o Plano Municipal de Cultura, nos termos da Lei 12.343 de 02 de dezembro de 2010, que institui </w:t>
      </w:r>
      <w:r w:rsidRPr="009D325B">
        <w:rPr>
          <w:color w:val="222222"/>
          <w:sz w:val="24"/>
          <w:szCs w:val="24"/>
          <w:shd w:val="clear" w:color="auto" w:fill="FFFFFF"/>
        </w:rPr>
        <w:t>Plano Nacional de Cultura - PNC, cria o Sistema Nacional de Informações e Indicadores Culturais - SNIIC e dá outras providências.</w:t>
      </w:r>
      <w:r w:rsidRPr="009D325B">
        <w:rPr>
          <w:sz w:val="24"/>
          <w:szCs w:val="24"/>
        </w:rPr>
        <w:t>.</w:t>
      </w:r>
    </w:p>
    <w:p w:rsidR="002666EA" w:rsidRPr="009D325B" w:rsidRDefault="002666EA" w:rsidP="002666EA">
      <w:pPr>
        <w:spacing w:line="276" w:lineRule="auto"/>
        <w:ind w:firstLine="708"/>
        <w:jc w:val="both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ind w:firstLine="708"/>
        <w:jc w:val="both"/>
        <w:rPr>
          <w:sz w:val="24"/>
          <w:szCs w:val="24"/>
        </w:rPr>
      </w:pPr>
      <w:r w:rsidRPr="009D325B">
        <w:rPr>
          <w:b/>
          <w:sz w:val="24"/>
          <w:szCs w:val="24"/>
        </w:rPr>
        <w:t>Art.</w:t>
      </w:r>
      <w:proofErr w:type="gramStart"/>
      <w:r w:rsidRPr="009D325B">
        <w:rPr>
          <w:b/>
          <w:sz w:val="24"/>
          <w:szCs w:val="24"/>
        </w:rPr>
        <w:t xml:space="preserve">  </w:t>
      </w:r>
      <w:proofErr w:type="gramEnd"/>
      <w:r w:rsidRPr="009D325B">
        <w:rPr>
          <w:b/>
          <w:sz w:val="24"/>
          <w:szCs w:val="24"/>
        </w:rPr>
        <w:t>2.°</w:t>
      </w:r>
      <w:r w:rsidRPr="009D325B">
        <w:rPr>
          <w:sz w:val="24"/>
          <w:szCs w:val="24"/>
        </w:rPr>
        <w:t xml:space="preserve"> O Plano Municipal de Cultura é parte integrante da presente Lei. </w:t>
      </w:r>
    </w:p>
    <w:p w:rsidR="002666EA" w:rsidRPr="009D325B" w:rsidRDefault="002666EA" w:rsidP="002666EA">
      <w:pPr>
        <w:spacing w:line="276" w:lineRule="auto"/>
        <w:ind w:firstLine="708"/>
        <w:jc w:val="both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ind w:firstLine="708"/>
        <w:jc w:val="both"/>
        <w:rPr>
          <w:sz w:val="24"/>
          <w:szCs w:val="24"/>
        </w:rPr>
      </w:pPr>
      <w:r w:rsidRPr="009D325B">
        <w:rPr>
          <w:b/>
          <w:sz w:val="24"/>
          <w:szCs w:val="24"/>
        </w:rPr>
        <w:t xml:space="preserve">Art. </w:t>
      </w:r>
      <w:proofErr w:type="gramStart"/>
      <w:r w:rsidRPr="009D325B">
        <w:rPr>
          <w:b/>
          <w:sz w:val="24"/>
          <w:szCs w:val="24"/>
        </w:rPr>
        <w:t>3.</w:t>
      </w:r>
      <w:proofErr w:type="gramEnd"/>
      <w:r w:rsidRPr="009D325B">
        <w:rPr>
          <w:b/>
          <w:sz w:val="24"/>
          <w:szCs w:val="24"/>
        </w:rPr>
        <w:t>°</w:t>
      </w:r>
      <w:r w:rsidRPr="009D325B">
        <w:rPr>
          <w:sz w:val="24"/>
          <w:szCs w:val="24"/>
        </w:rPr>
        <w:t xml:space="preserve"> É responsabilidade do Município de Presidente Lucena a implantação, aprimoramento e cumprimento das diretrizes, programas e ações do plano. </w:t>
      </w:r>
    </w:p>
    <w:p w:rsidR="002666EA" w:rsidRPr="009D325B" w:rsidRDefault="002666EA" w:rsidP="002666EA">
      <w:pPr>
        <w:spacing w:line="276" w:lineRule="auto"/>
        <w:ind w:firstLine="708"/>
        <w:jc w:val="both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ind w:firstLine="708"/>
        <w:jc w:val="both"/>
        <w:rPr>
          <w:sz w:val="24"/>
          <w:szCs w:val="24"/>
        </w:rPr>
      </w:pPr>
      <w:r w:rsidRPr="009D325B">
        <w:rPr>
          <w:b/>
          <w:sz w:val="24"/>
          <w:szCs w:val="24"/>
        </w:rPr>
        <w:t>Art. 4. °</w:t>
      </w:r>
      <w:r w:rsidRPr="009D325B">
        <w:rPr>
          <w:sz w:val="24"/>
          <w:szCs w:val="24"/>
        </w:rPr>
        <w:t xml:space="preserve"> Esta Lei entra em vigor na data de sua publicação.</w:t>
      </w:r>
    </w:p>
    <w:p w:rsidR="002666EA" w:rsidRPr="009D325B" w:rsidRDefault="002666EA" w:rsidP="002666EA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D325B">
        <w:rPr>
          <w:color w:val="000000" w:themeColor="text1"/>
          <w:sz w:val="24"/>
          <w:szCs w:val="24"/>
        </w:rPr>
        <w:t xml:space="preserve">                      </w:t>
      </w:r>
    </w:p>
    <w:p w:rsidR="002666EA" w:rsidRPr="009D325B" w:rsidRDefault="002666EA" w:rsidP="002666EA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666EA" w:rsidRPr="009D325B" w:rsidRDefault="002666EA" w:rsidP="002666EA">
      <w:pPr>
        <w:pStyle w:val="Corpodetexto"/>
        <w:spacing w:line="276" w:lineRule="auto"/>
        <w:ind w:firstLine="3119"/>
        <w:rPr>
          <w:color w:val="000000" w:themeColor="text1"/>
          <w:sz w:val="24"/>
          <w:szCs w:val="24"/>
        </w:rPr>
      </w:pPr>
      <w:r w:rsidRPr="009D325B">
        <w:rPr>
          <w:color w:val="000000" w:themeColor="text1"/>
          <w:sz w:val="24"/>
          <w:szCs w:val="24"/>
        </w:rPr>
        <w:t>Presidente Lucena, 1</w:t>
      </w:r>
      <w:r w:rsidR="009D325B" w:rsidRPr="009D325B">
        <w:rPr>
          <w:color w:val="000000" w:themeColor="text1"/>
          <w:sz w:val="24"/>
          <w:szCs w:val="24"/>
        </w:rPr>
        <w:t>4</w:t>
      </w:r>
      <w:r w:rsidRPr="009D325B">
        <w:rPr>
          <w:color w:val="000000" w:themeColor="text1"/>
          <w:sz w:val="24"/>
          <w:szCs w:val="24"/>
        </w:rPr>
        <w:t xml:space="preserve"> de julho de 2016.</w:t>
      </w:r>
    </w:p>
    <w:p w:rsidR="002666EA" w:rsidRPr="009D325B" w:rsidRDefault="002666EA" w:rsidP="002666EA">
      <w:pPr>
        <w:pStyle w:val="Corpodetexto"/>
        <w:spacing w:line="276" w:lineRule="auto"/>
        <w:ind w:firstLine="3119"/>
        <w:rPr>
          <w:color w:val="000000" w:themeColor="text1"/>
          <w:sz w:val="24"/>
          <w:szCs w:val="24"/>
        </w:rPr>
      </w:pPr>
    </w:p>
    <w:p w:rsidR="002666EA" w:rsidRPr="009D325B" w:rsidRDefault="002666EA" w:rsidP="002666EA">
      <w:pPr>
        <w:pStyle w:val="Corpodetexto"/>
        <w:spacing w:line="276" w:lineRule="auto"/>
        <w:ind w:firstLine="3119"/>
        <w:rPr>
          <w:b/>
          <w:color w:val="000000" w:themeColor="text1"/>
          <w:sz w:val="24"/>
          <w:szCs w:val="24"/>
        </w:rPr>
      </w:pPr>
    </w:p>
    <w:p w:rsidR="002666EA" w:rsidRPr="009D325B" w:rsidRDefault="002666EA" w:rsidP="002666EA">
      <w:pPr>
        <w:pStyle w:val="Corpodetexto"/>
        <w:spacing w:line="276" w:lineRule="auto"/>
        <w:ind w:left="2641"/>
        <w:rPr>
          <w:b/>
          <w:color w:val="000000" w:themeColor="text1"/>
          <w:sz w:val="24"/>
          <w:szCs w:val="24"/>
        </w:rPr>
      </w:pPr>
      <w:r w:rsidRPr="009D325B">
        <w:rPr>
          <w:b/>
          <w:color w:val="000000" w:themeColor="text1"/>
          <w:sz w:val="24"/>
          <w:szCs w:val="24"/>
        </w:rPr>
        <w:t xml:space="preserve">        </w:t>
      </w:r>
      <w:bookmarkStart w:id="0" w:name="OLE_LINK2"/>
      <w:bookmarkStart w:id="1" w:name="OLE_LINK1"/>
      <w:r w:rsidRPr="009D325B">
        <w:rPr>
          <w:b/>
          <w:color w:val="000000" w:themeColor="text1"/>
          <w:sz w:val="24"/>
          <w:szCs w:val="24"/>
        </w:rPr>
        <w:t>REJANI MARIA WÜRZIUS STOFFEL</w:t>
      </w:r>
      <w:bookmarkEnd w:id="0"/>
      <w:bookmarkEnd w:id="1"/>
    </w:p>
    <w:p w:rsidR="002666EA" w:rsidRPr="009D325B" w:rsidRDefault="002666EA" w:rsidP="002666EA">
      <w:pPr>
        <w:pStyle w:val="Corpodetexto"/>
        <w:spacing w:line="276" w:lineRule="auto"/>
        <w:rPr>
          <w:color w:val="000000" w:themeColor="text1"/>
          <w:sz w:val="24"/>
          <w:szCs w:val="24"/>
        </w:rPr>
      </w:pPr>
      <w:r w:rsidRPr="009D325B">
        <w:rPr>
          <w:color w:val="000000" w:themeColor="text1"/>
          <w:sz w:val="24"/>
          <w:szCs w:val="24"/>
        </w:rPr>
        <w:t xml:space="preserve">                                                                   Prefeita Municipal</w:t>
      </w:r>
    </w:p>
    <w:p w:rsidR="002666EA" w:rsidRPr="009D325B" w:rsidRDefault="002666EA" w:rsidP="002666EA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9D325B">
        <w:rPr>
          <w:b/>
          <w:bCs/>
          <w:color w:val="000000" w:themeColor="text1"/>
          <w:sz w:val="24"/>
          <w:szCs w:val="24"/>
        </w:rPr>
        <w:tab/>
      </w: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  <w:r w:rsidRPr="009D325B">
        <w:rPr>
          <w:sz w:val="24"/>
          <w:szCs w:val="24"/>
        </w:rPr>
        <w:t xml:space="preserve">                                                  </w:t>
      </w: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Anexo Único</w:t>
      </w:r>
    </w:p>
    <w:p w:rsidR="002666EA" w:rsidRDefault="002666EA" w:rsidP="002666EA">
      <w:pPr>
        <w:spacing w:line="276" w:lineRule="auto"/>
        <w:jc w:val="center"/>
        <w:rPr>
          <w:b/>
          <w:sz w:val="24"/>
          <w:szCs w:val="24"/>
        </w:rPr>
      </w:pPr>
    </w:p>
    <w:p w:rsidR="009D325B" w:rsidRPr="009D325B" w:rsidRDefault="009D325B" w:rsidP="002666EA">
      <w:pPr>
        <w:spacing w:line="276" w:lineRule="auto"/>
        <w:jc w:val="center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PLANO MUNICIPAL DE CULTURA</w:t>
      </w:r>
    </w:p>
    <w:p w:rsidR="002666EA" w:rsidRDefault="002666EA" w:rsidP="002666EA">
      <w:pPr>
        <w:spacing w:line="276" w:lineRule="auto"/>
        <w:jc w:val="center"/>
        <w:rPr>
          <w:b/>
          <w:sz w:val="24"/>
          <w:szCs w:val="24"/>
        </w:rPr>
      </w:pPr>
    </w:p>
    <w:p w:rsidR="009D325B" w:rsidRPr="009D325B" w:rsidRDefault="009D325B" w:rsidP="002666EA">
      <w:pPr>
        <w:spacing w:line="276" w:lineRule="auto"/>
        <w:jc w:val="center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Diagnóstico do Desenvolvimento da Cultura</w:t>
      </w: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I-Aspectos Físicos</w:t>
      </w:r>
    </w:p>
    <w:p w:rsidR="002666EA" w:rsidRPr="009D325B" w:rsidRDefault="002666EA" w:rsidP="002666EA">
      <w:pPr>
        <w:spacing w:line="276" w:lineRule="auto"/>
        <w:ind w:firstLine="708"/>
        <w:jc w:val="both"/>
        <w:rPr>
          <w:sz w:val="24"/>
          <w:szCs w:val="24"/>
        </w:rPr>
      </w:pPr>
      <w:r w:rsidRPr="009D325B">
        <w:rPr>
          <w:color w:val="000000"/>
          <w:sz w:val="24"/>
          <w:szCs w:val="24"/>
        </w:rPr>
        <w:t>P</w:t>
      </w:r>
      <w:r w:rsidR="009D325B" w:rsidRPr="009D325B">
        <w:rPr>
          <w:color w:val="000000"/>
          <w:sz w:val="24"/>
          <w:szCs w:val="24"/>
        </w:rPr>
        <w:t>RESIDENTE LUCENA está localizada</w:t>
      </w:r>
      <w:r w:rsidRPr="009D325B">
        <w:rPr>
          <w:color w:val="000000"/>
          <w:sz w:val="24"/>
          <w:szCs w:val="24"/>
        </w:rPr>
        <w:t xml:space="preserve"> na Microrregião da Encosta da Serra, distante 65 km de Porto Alegre. Com uma área territorial de 49,72 km²</w:t>
      </w:r>
      <w:r w:rsidR="009D325B" w:rsidRPr="009D325B">
        <w:rPr>
          <w:color w:val="000000"/>
          <w:sz w:val="24"/>
          <w:szCs w:val="24"/>
        </w:rPr>
        <w:t xml:space="preserve">. O </w:t>
      </w:r>
      <w:proofErr w:type="spellStart"/>
      <w:r w:rsidR="009D325B" w:rsidRPr="009D325B">
        <w:rPr>
          <w:color w:val="000000"/>
          <w:sz w:val="24"/>
          <w:szCs w:val="24"/>
        </w:rPr>
        <w:t>Municipio</w:t>
      </w:r>
      <w:proofErr w:type="spellEnd"/>
      <w:r w:rsidRPr="009D325B">
        <w:rPr>
          <w:color w:val="000000"/>
          <w:sz w:val="24"/>
          <w:szCs w:val="24"/>
        </w:rPr>
        <w:t xml:space="preserve"> é formado, além da Sede Municipal, pelas localidades de Linha Nova Baixa, Nova Vila, Picada Schneider, Morro do Pedro, Arroio dos Ratos e Vila Rica.</w:t>
      </w: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II-Demografia</w:t>
      </w:r>
    </w:p>
    <w:p w:rsidR="002666EA" w:rsidRPr="009D325B" w:rsidRDefault="002666EA" w:rsidP="002666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 xml:space="preserve">No início do século XVIII, o Governo incentivou a vinda de imigrantes na intenção de povoar as terras do Sul do Brasil. Assim, muitos estrangeiros acabaram </w:t>
      </w:r>
      <w:proofErr w:type="gramStart"/>
      <w:r w:rsidRPr="009D325B">
        <w:rPr>
          <w:color w:val="000000"/>
          <w:sz w:val="24"/>
          <w:szCs w:val="24"/>
        </w:rPr>
        <w:t>vindo</w:t>
      </w:r>
      <w:proofErr w:type="gramEnd"/>
      <w:r w:rsidRPr="009D325B">
        <w:rPr>
          <w:color w:val="000000"/>
          <w:sz w:val="24"/>
          <w:szCs w:val="24"/>
        </w:rPr>
        <w:t xml:space="preserve"> para o sul do país, principalmente alemães, italianos e poloneses. Em 25 de julho de 1824, chegaram os primeiros imigrantes alemães, provenientes da região do </w:t>
      </w:r>
      <w:proofErr w:type="spellStart"/>
      <w:r w:rsidRPr="009D325B">
        <w:rPr>
          <w:color w:val="000000"/>
          <w:sz w:val="24"/>
          <w:szCs w:val="24"/>
        </w:rPr>
        <w:t>Hunsrück</w:t>
      </w:r>
      <w:proofErr w:type="spellEnd"/>
      <w:r w:rsidRPr="009D325B">
        <w:rPr>
          <w:color w:val="000000"/>
          <w:sz w:val="24"/>
          <w:szCs w:val="24"/>
        </w:rPr>
        <w:t xml:space="preserve">, na Real Feitoria do Linho Cânhamo, hoje São Leopoldo. A partir de 1826, após a chegada de mais mil imigrantes, se expandiram para a região ao norte de São Leopoldo, incluindo toda a atual área de Presidente Lucena. A Sede Municipal, antes denominada de Arroio Veado, foi povoada bem mais tarde. Em 1885, o Governo Provincial do Rio Grande do Sul mandou </w:t>
      </w:r>
      <w:proofErr w:type="gramStart"/>
      <w:r w:rsidRPr="009D325B">
        <w:rPr>
          <w:color w:val="000000"/>
          <w:sz w:val="24"/>
          <w:szCs w:val="24"/>
        </w:rPr>
        <w:t>proceder</w:t>
      </w:r>
      <w:proofErr w:type="gramEnd"/>
      <w:r w:rsidRPr="009D325B">
        <w:rPr>
          <w:color w:val="000000"/>
          <w:sz w:val="24"/>
          <w:szCs w:val="24"/>
        </w:rPr>
        <w:t xml:space="preserve"> estudos para a construção de uma estrada que ligasse a cidade de São Leopoldo à Colônia de Nova Petrópolis. Essa estrada, que mais tarde passou a chamar-se de Estrada Presidente Lucena, foi aberta a partir da antiga rota deixada pelos tropeiros, utilizada para o escoamento do gado e, em 1888, a picada estava totalmente aberta. Na ocasião da emancipação escolheu-se o nome Presidente Lucena em função do nome da estrada e como homenagem ao Presidente da Província do Sul em 1885, tendo em vista que foi o mesmo quem começou a construir a referida estrada. Atualmente conta com uma população de aproximadamente 2.705 habitantes (estimativa do IBGE 2015)</w:t>
      </w:r>
    </w:p>
    <w:p w:rsidR="002666EA" w:rsidRPr="009D325B" w:rsidRDefault="002666EA" w:rsidP="002666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>No dia 10 de novembro de 1991 foi dado o SIM pela emancipação do município e em 20 de março de 1992 foi criado através da Lei Estadual nº 9626 o Município de Presidente Lucena. Com a criação do município, a localidade passou a denominar-se Presidente Lucena, em razão da estrada que corta toda sua área central e em homenagem ao Presidente da Província de São Pedro do Rio Grande do Sul, em 1885, Henrique Pereira de Lucena.</w:t>
      </w: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lastRenderedPageBreak/>
        <w:t>III-Economia</w:t>
      </w:r>
    </w:p>
    <w:p w:rsidR="002666EA" w:rsidRPr="009D325B" w:rsidRDefault="002666EA" w:rsidP="002666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>Presidente Lucena se caracteriza pela grande quantidade de propriedades rurais que aqui se encontram. Possui 798 produtores rurais ativos, cadastrados na Secretaria da Agricultura. A produção de hortifrutigranjeiros está entre as principais deste setor. Entretanto, a indústria é a principal atividade econômica estando registradas no município, 169 empresas de diversos setores, tais como, abatedouro de aves, calçados, malharias, artefatos de madeira e cimento, setor moveleiro e comércio</w:t>
      </w:r>
      <w:r w:rsidR="009055CD">
        <w:rPr>
          <w:color w:val="000000"/>
          <w:sz w:val="24"/>
          <w:szCs w:val="24"/>
        </w:rPr>
        <w:t>, o que caracteriza a diversificação econômica</w:t>
      </w:r>
      <w:r w:rsidRPr="009D325B">
        <w:rPr>
          <w:color w:val="000000"/>
          <w:sz w:val="24"/>
          <w:szCs w:val="24"/>
        </w:rPr>
        <w:t xml:space="preserve">. Conta ainda com importantes indústrias de alimentos como as produtoras da </w:t>
      </w:r>
      <w:proofErr w:type="spellStart"/>
      <w:r w:rsidRPr="009D325B">
        <w:rPr>
          <w:color w:val="000000"/>
          <w:sz w:val="24"/>
          <w:szCs w:val="24"/>
        </w:rPr>
        <w:t>Schmier</w:t>
      </w:r>
      <w:proofErr w:type="spellEnd"/>
      <w:r w:rsidRPr="009D325B">
        <w:rPr>
          <w:color w:val="000000"/>
          <w:sz w:val="24"/>
          <w:szCs w:val="24"/>
        </w:rPr>
        <w:t xml:space="preserve"> Colonial, representadas pelas marcas </w:t>
      </w:r>
      <w:proofErr w:type="spellStart"/>
      <w:r w:rsidRPr="009D325B">
        <w:rPr>
          <w:color w:val="000000"/>
          <w:sz w:val="24"/>
          <w:szCs w:val="24"/>
        </w:rPr>
        <w:t>Petry</w:t>
      </w:r>
      <w:proofErr w:type="spellEnd"/>
      <w:r w:rsidRPr="009D325B">
        <w:rPr>
          <w:color w:val="000000"/>
          <w:sz w:val="24"/>
          <w:szCs w:val="24"/>
        </w:rPr>
        <w:t xml:space="preserve">, </w:t>
      </w:r>
      <w:proofErr w:type="spellStart"/>
      <w:r w:rsidRPr="009D325B">
        <w:rPr>
          <w:color w:val="000000"/>
          <w:sz w:val="24"/>
          <w:szCs w:val="24"/>
        </w:rPr>
        <w:t>Ivotiense</w:t>
      </w:r>
      <w:proofErr w:type="spellEnd"/>
      <w:r w:rsidRPr="009D325B">
        <w:rPr>
          <w:color w:val="000000"/>
          <w:sz w:val="24"/>
          <w:szCs w:val="24"/>
        </w:rPr>
        <w:t xml:space="preserve">, Führ, </w:t>
      </w:r>
      <w:proofErr w:type="spellStart"/>
      <w:r w:rsidRPr="009D325B">
        <w:rPr>
          <w:color w:val="000000"/>
          <w:sz w:val="24"/>
          <w:szCs w:val="24"/>
        </w:rPr>
        <w:t>Moleme</w:t>
      </w:r>
      <w:proofErr w:type="spellEnd"/>
      <w:r w:rsidRPr="009D325B">
        <w:rPr>
          <w:color w:val="000000"/>
          <w:sz w:val="24"/>
          <w:szCs w:val="24"/>
        </w:rPr>
        <w:t xml:space="preserve"> e </w:t>
      </w:r>
      <w:proofErr w:type="spellStart"/>
      <w:r w:rsidRPr="009D325B">
        <w:rPr>
          <w:color w:val="000000"/>
          <w:sz w:val="24"/>
          <w:szCs w:val="24"/>
        </w:rPr>
        <w:t>Loiva</w:t>
      </w:r>
      <w:proofErr w:type="spellEnd"/>
      <w:r w:rsidRPr="009D325B">
        <w:rPr>
          <w:color w:val="000000"/>
          <w:sz w:val="24"/>
          <w:szCs w:val="24"/>
        </w:rPr>
        <w:t xml:space="preserve"> </w:t>
      </w:r>
      <w:proofErr w:type="spellStart"/>
      <w:r w:rsidRPr="009D325B">
        <w:rPr>
          <w:color w:val="000000"/>
          <w:sz w:val="24"/>
          <w:szCs w:val="24"/>
        </w:rPr>
        <w:t>Petry</w:t>
      </w:r>
      <w:proofErr w:type="spellEnd"/>
      <w:r w:rsidRPr="009D325B">
        <w:rPr>
          <w:color w:val="000000"/>
          <w:sz w:val="24"/>
          <w:szCs w:val="24"/>
        </w:rPr>
        <w:t xml:space="preserve">, que conferem a Presidente Lucena, o título de Capital da </w:t>
      </w:r>
      <w:proofErr w:type="spellStart"/>
      <w:r w:rsidRPr="009D325B">
        <w:rPr>
          <w:color w:val="000000"/>
          <w:sz w:val="24"/>
          <w:szCs w:val="24"/>
        </w:rPr>
        <w:t>Schmier</w:t>
      </w:r>
      <w:proofErr w:type="spellEnd"/>
      <w:r w:rsidRPr="009D325B">
        <w:rPr>
          <w:color w:val="000000"/>
          <w:sz w:val="24"/>
          <w:szCs w:val="24"/>
        </w:rPr>
        <w:t xml:space="preserve"> Colonial.</w:t>
      </w: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IV-Aspectos sociais</w:t>
      </w:r>
    </w:p>
    <w:p w:rsidR="002666EA" w:rsidRPr="009D325B" w:rsidRDefault="002666EA" w:rsidP="002666EA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>O município de Presidente Lucena é uma cidade tranquila, baixos índices de violência, variados tipos de emprego. A Assistência</w:t>
      </w:r>
      <w:r w:rsidR="009D325B" w:rsidRPr="009D325B">
        <w:rPr>
          <w:color w:val="000000"/>
          <w:sz w:val="24"/>
          <w:szCs w:val="24"/>
        </w:rPr>
        <w:t xml:space="preserve"> Social f</w:t>
      </w:r>
      <w:r w:rsidRPr="009D325B">
        <w:rPr>
          <w:color w:val="000000"/>
          <w:sz w:val="24"/>
          <w:szCs w:val="24"/>
        </w:rPr>
        <w:t xml:space="preserve">az parte da Proteção Social Básica. O </w:t>
      </w:r>
      <w:r w:rsidR="009D325B" w:rsidRPr="009D325B">
        <w:rPr>
          <w:color w:val="000000"/>
          <w:sz w:val="24"/>
          <w:szCs w:val="24"/>
        </w:rPr>
        <w:t>CRAS</w:t>
      </w:r>
      <w:r w:rsidRPr="009D325B">
        <w:rPr>
          <w:color w:val="000000"/>
          <w:sz w:val="24"/>
          <w:szCs w:val="24"/>
        </w:rPr>
        <w:t xml:space="preserve"> é Centro de </w:t>
      </w:r>
      <w:r w:rsidR="009D325B" w:rsidRPr="009D325B">
        <w:rPr>
          <w:color w:val="000000"/>
          <w:sz w:val="24"/>
          <w:szCs w:val="24"/>
        </w:rPr>
        <w:t>R</w:t>
      </w:r>
      <w:r w:rsidRPr="009D325B">
        <w:rPr>
          <w:color w:val="000000"/>
          <w:sz w:val="24"/>
          <w:szCs w:val="24"/>
        </w:rPr>
        <w:t xml:space="preserve">eferencia de </w:t>
      </w:r>
      <w:r w:rsidR="009D325B" w:rsidRPr="009D325B">
        <w:rPr>
          <w:color w:val="000000"/>
          <w:sz w:val="24"/>
          <w:szCs w:val="24"/>
        </w:rPr>
        <w:t>A</w:t>
      </w:r>
      <w:r w:rsidRPr="009D325B">
        <w:rPr>
          <w:color w:val="000000"/>
          <w:sz w:val="24"/>
          <w:szCs w:val="24"/>
        </w:rPr>
        <w:t xml:space="preserve">ssistência </w:t>
      </w:r>
      <w:r w:rsidR="009D325B" w:rsidRPr="009D325B">
        <w:rPr>
          <w:color w:val="000000"/>
          <w:sz w:val="24"/>
          <w:szCs w:val="24"/>
        </w:rPr>
        <w:t>S</w:t>
      </w:r>
      <w:r w:rsidRPr="009D325B">
        <w:rPr>
          <w:color w:val="000000"/>
          <w:sz w:val="24"/>
          <w:szCs w:val="24"/>
        </w:rPr>
        <w:t>ocial e o  principal serviço  oferecido é o Serviço de Proteção e Atendimento Integral à Família (PAIF), desenvolvido principalmente em grupos que  busca a participação da família para promover orientações e prevenir situações de vulnerabilidade; esses grupos</w:t>
      </w:r>
      <w:r w:rsidR="009D325B" w:rsidRPr="009D325B">
        <w:rPr>
          <w:color w:val="000000"/>
          <w:sz w:val="24"/>
          <w:szCs w:val="24"/>
        </w:rPr>
        <w:t xml:space="preserve"> são atendidos</w:t>
      </w:r>
      <w:r w:rsidRPr="009D325B">
        <w:rPr>
          <w:color w:val="000000"/>
          <w:sz w:val="24"/>
          <w:szCs w:val="24"/>
        </w:rPr>
        <w:t xml:space="preserve">  </w:t>
      </w:r>
      <w:r w:rsidR="009D325B" w:rsidRPr="009D325B">
        <w:rPr>
          <w:color w:val="000000"/>
          <w:sz w:val="24"/>
          <w:szCs w:val="24"/>
        </w:rPr>
        <w:t>atra</w:t>
      </w:r>
      <w:r w:rsidR="009055CD">
        <w:rPr>
          <w:color w:val="000000"/>
          <w:sz w:val="24"/>
          <w:szCs w:val="24"/>
        </w:rPr>
        <w:t>v</w:t>
      </w:r>
      <w:r w:rsidR="009D325B" w:rsidRPr="009D325B">
        <w:rPr>
          <w:color w:val="000000"/>
          <w:sz w:val="24"/>
          <w:szCs w:val="24"/>
        </w:rPr>
        <w:t xml:space="preserve">és </w:t>
      </w:r>
      <w:r w:rsidRPr="009D325B">
        <w:rPr>
          <w:color w:val="000000"/>
          <w:sz w:val="24"/>
          <w:szCs w:val="24"/>
        </w:rPr>
        <w:t xml:space="preserve">de </w:t>
      </w:r>
      <w:r w:rsidR="009D325B" w:rsidRPr="009D325B">
        <w:rPr>
          <w:color w:val="000000"/>
          <w:sz w:val="24"/>
          <w:szCs w:val="24"/>
        </w:rPr>
        <w:t>o</w:t>
      </w:r>
      <w:r w:rsidRPr="009D325B">
        <w:rPr>
          <w:color w:val="000000"/>
          <w:sz w:val="24"/>
          <w:szCs w:val="24"/>
        </w:rPr>
        <w:t>ficinas de dança e artesanato para mulheres.  Já no Serviço de convivência e fortalecimento de vínculos</w:t>
      </w:r>
      <w:r w:rsidR="009D325B" w:rsidRPr="009D325B">
        <w:rPr>
          <w:color w:val="000000"/>
          <w:sz w:val="24"/>
          <w:szCs w:val="24"/>
        </w:rPr>
        <w:t>, os usuários são atendidos em</w:t>
      </w:r>
      <w:r w:rsidRPr="009D325B">
        <w:rPr>
          <w:color w:val="000000"/>
          <w:sz w:val="24"/>
          <w:szCs w:val="24"/>
        </w:rPr>
        <w:t xml:space="preserve"> grupos de gestantes, m</w:t>
      </w:r>
      <w:r w:rsidR="009D325B" w:rsidRPr="009D325B">
        <w:rPr>
          <w:color w:val="000000"/>
          <w:sz w:val="24"/>
          <w:szCs w:val="24"/>
        </w:rPr>
        <w:t>ú</w:t>
      </w:r>
      <w:r w:rsidRPr="009D325B">
        <w:rPr>
          <w:color w:val="000000"/>
          <w:sz w:val="24"/>
          <w:szCs w:val="24"/>
        </w:rPr>
        <w:t xml:space="preserve">sica para adolescentes, coral para idosos, atividade física para grupo misto e cambio para idosos. </w:t>
      </w:r>
      <w:r w:rsidR="009D325B" w:rsidRPr="009D325B">
        <w:rPr>
          <w:color w:val="000000"/>
          <w:sz w:val="24"/>
          <w:szCs w:val="24"/>
        </w:rPr>
        <w:t>São mantidas</w:t>
      </w:r>
      <w:r w:rsidRPr="009D325B">
        <w:rPr>
          <w:color w:val="000000"/>
          <w:sz w:val="24"/>
          <w:szCs w:val="24"/>
        </w:rPr>
        <w:t xml:space="preserve"> parcerias com o </w:t>
      </w:r>
      <w:proofErr w:type="spellStart"/>
      <w:r w:rsidRPr="009D325B">
        <w:rPr>
          <w:color w:val="000000"/>
          <w:sz w:val="24"/>
          <w:szCs w:val="24"/>
        </w:rPr>
        <w:t>Senar</w:t>
      </w:r>
      <w:proofErr w:type="spellEnd"/>
      <w:r w:rsidRPr="009D325B">
        <w:rPr>
          <w:color w:val="000000"/>
          <w:sz w:val="24"/>
          <w:szCs w:val="24"/>
        </w:rPr>
        <w:t xml:space="preserve"> e a </w:t>
      </w:r>
      <w:proofErr w:type="spellStart"/>
      <w:r w:rsidRPr="009D325B">
        <w:rPr>
          <w:color w:val="000000"/>
          <w:sz w:val="24"/>
          <w:szCs w:val="24"/>
        </w:rPr>
        <w:t>Emater</w:t>
      </w:r>
      <w:proofErr w:type="spellEnd"/>
      <w:r w:rsidRPr="009D325B">
        <w:rPr>
          <w:color w:val="000000"/>
          <w:sz w:val="24"/>
          <w:szCs w:val="24"/>
        </w:rPr>
        <w:t xml:space="preserve">, com </w:t>
      </w:r>
      <w:proofErr w:type="gramStart"/>
      <w:r w:rsidRPr="009D325B">
        <w:rPr>
          <w:color w:val="000000"/>
          <w:sz w:val="24"/>
          <w:szCs w:val="24"/>
        </w:rPr>
        <w:t>a realizações</w:t>
      </w:r>
      <w:proofErr w:type="gramEnd"/>
      <w:r w:rsidRPr="009D325B">
        <w:rPr>
          <w:color w:val="000000"/>
          <w:sz w:val="24"/>
          <w:szCs w:val="24"/>
        </w:rPr>
        <w:t xml:space="preserve"> de cursos mais curtos durante o ano. </w:t>
      </w:r>
      <w:r w:rsidR="009D325B" w:rsidRPr="009D325B">
        <w:rPr>
          <w:color w:val="000000"/>
          <w:sz w:val="24"/>
          <w:szCs w:val="24"/>
        </w:rPr>
        <w:t>Pelo Programa</w:t>
      </w:r>
      <w:r w:rsidRPr="009D325B">
        <w:rPr>
          <w:color w:val="000000"/>
          <w:sz w:val="24"/>
          <w:szCs w:val="24"/>
        </w:rPr>
        <w:t xml:space="preserve"> Bolsa Família, 11 famílias </w:t>
      </w:r>
      <w:r w:rsidR="009D325B" w:rsidRPr="009D325B">
        <w:rPr>
          <w:color w:val="000000"/>
          <w:sz w:val="24"/>
          <w:szCs w:val="24"/>
        </w:rPr>
        <w:t>são</w:t>
      </w:r>
      <w:r w:rsidRPr="009D325B">
        <w:rPr>
          <w:color w:val="000000"/>
          <w:sz w:val="24"/>
          <w:szCs w:val="24"/>
        </w:rPr>
        <w:t xml:space="preserve"> acompanhadas</w:t>
      </w:r>
      <w:r w:rsidR="009D325B" w:rsidRPr="009D325B">
        <w:rPr>
          <w:color w:val="000000"/>
          <w:sz w:val="24"/>
          <w:szCs w:val="24"/>
        </w:rPr>
        <w:t xml:space="preserve"> e </w:t>
      </w:r>
      <w:r w:rsidRPr="009D325B">
        <w:rPr>
          <w:color w:val="000000"/>
          <w:sz w:val="24"/>
          <w:szCs w:val="24"/>
        </w:rPr>
        <w:t xml:space="preserve">atendidas com reuniões e palestras. </w:t>
      </w:r>
      <w:r w:rsidR="009D325B" w:rsidRPr="009D325B">
        <w:rPr>
          <w:color w:val="000000"/>
          <w:sz w:val="24"/>
          <w:szCs w:val="24"/>
        </w:rPr>
        <w:t>Além destas</w:t>
      </w:r>
      <w:r w:rsidRPr="009D325B">
        <w:rPr>
          <w:color w:val="000000"/>
          <w:sz w:val="24"/>
          <w:szCs w:val="24"/>
        </w:rPr>
        <w:t xml:space="preserve"> 15 famílias </w:t>
      </w:r>
      <w:proofErr w:type="gramStart"/>
      <w:r w:rsidRPr="009D325B">
        <w:rPr>
          <w:color w:val="000000"/>
          <w:sz w:val="24"/>
          <w:szCs w:val="24"/>
        </w:rPr>
        <w:t>s</w:t>
      </w:r>
      <w:r w:rsidR="009D325B" w:rsidRPr="009D325B">
        <w:rPr>
          <w:color w:val="000000"/>
          <w:sz w:val="24"/>
          <w:szCs w:val="24"/>
        </w:rPr>
        <w:t>ã</w:t>
      </w:r>
      <w:r w:rsidRPr="009D325B">
        <w:rPr>
          <w:color w:val="000000"/>
          <w:sz w:val="24"/>
          <w:szCs w:val="24"/>
        </w:rPr>
        <w:t>o</w:t>
      </w:r>
      <w:proofErr w:type="gramEnd"/>
      <w:r w:rsidRPr="009D325B">
        <w:rPr>
          <w:color w:val="000000"/>
          <w:sz w:val="24"/>
          <w:szCs w:val="24"/>
        </w:rPr>
        <w:t xml:space="preserve"> acompanhad</w:t>
      </w:r>
      <w:r w:rsidR="009D325B" w:rsidRPr="009D325B">
        <w:rPr>
          <w:color w:val="000000"/>
          <w:sz w:val="24"/>
          <w:szCs w:val="24"/>
        </w:rPr>
        <w:t>as individualmente pelo Serviço</w:t>
      </w:r>
      <w:r w:rsidR="009055CD">
        <w:rPr>
          <w:color w:val="000000"/>
          <w:sz w:val="24"/>
          <w:szCs w:val="24"/>
        </w:rPr>
        <w:t xml:space="preserve"> </w:t>
      </w:r>
      <w:r w:rsidR="009D325B" w:rsidRPr="009D325B">
        <w:rPr>
          <w:color w:val="000000"/>
          <w:sz w:val="24"/>
          <w:szCs w:val="24"/>
        </w:rPr>
        <w:t>d</w:t>
      </w:r>
      <w:r w:rsidRPr="009D325B">
        <w:rPr>
          <w:color w:val="000000"/>
          <w:sz w:val="24"/>
          <w:szCs w:val="24"/>
        </w:rPr>
        <w:t>e Proteção e Atendimento Integral a Família.</w:t>
      </w: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V-Aspectos Culturais</w:t>
      </w:r>
    </w:p>
    <w:p w:rsidR="002666EA" w:rsidRPr="009D325B" w:rsidRDefault="002666EA" w:rsidP="002666EA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 xml:space="preserve">Presidente Lucena uma pequena cidade com belas paisagens naturais e históricas colonizada por </w:t>
      </w:r>
      <w:r w:rsidR="009D325B" w:rsidRPr="009D325B">
        <w:rPr>
          <w:color w:val="000000"/>
          <w:sz w:val="24"/>
          <w:szCs w:val="24"/>
        </w:rPr>
        <w:t xml:space="preserve">alemães, </w:t>
      </w:r>
      <w:r w:rsidRPr="009D325B">
        <w:rPr>
          <w:color w:val="000000"/>
          <w:sz w:val="24"/>
          <w:szCs w:val="24"/>
        </w:rPr>
        <w:t xml:space="preserve">preserva suas características germânicas, através da cultura de seu povo que mantém viva as tradições e os costumes de seus antepassados. </w:t>
      </w:r>
    </w:p>
    <w:p w:rsidR="002666EA" w:rsidRPr="009D325B" w:rsidRDefault="002666EA" w:rsidP="002666EA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 xml:space="preserve">A cultura vem sendo destaque nos últimos anos na cidade de Presidente Lucena. Pois além do Grupo Municipal de Danças </w:t>
      </w:r>
      <w:proofErr w:type="spellStart"/>
      <w:r w:rsidRPr="009D325B">
        <w:rPr>
          <w:color w:val="000000"/>
          <w:sz w:val="24"/>
          <w:szCs w:val="24"/>
        </w:rPr>
        <w:t>Verbunden</w:t>
      </w:r>
      <w:proofErr w:type="spellEnd"/>
      <w:r w:rsidRPr="009D325B">
        <w:rPr>
          <w:color w:val="000000"/>
          <w:sz w:val="24"/>
          <w:szCs w:val="24"/>
        </w:rPr>
        <w:t xml:space="preserve"> </w:t>
      </w:r>
      <w:proofErr w:type="spellStart"/>
      <w:r w:rsidRPr="009D325B">
        <w:rPr>
          <w:color w:val="000000"/>
          <w:sz w:val="24"/>
          <w:szCs w:val="24"/>
        </w:rPr>
        <w:t>Durch</w:t>
      </w:r>
      <w:proofErr w:type="spellEnd"/>
      <w:r w:rsidRPr="009D325B">
        <w:rPr>
          <w:color w:val="000000"/>
          <w:sz w:val="24"/>
          <w:szCs w:val="24"/>
        </w:rPr>
        <w:t xml:space="preserve"> </w:t>
      </w:r>
      <w:proofErr w:type="spellStart"/>
      <w:r w:rsidRPr="009D325B">
        <w:rPr>
          <w:color w:val="000000"/>
          <w:sz w:val="24"/>
          <w:szCs w:val="24"/>
        </w:rPr>
        <w:t>den</w:t>
      </w:r>
      <w:proofErr w:type="spellEnd"/>
      <w:r w:rsidRPr="009D325B">
        <w:rPr>
          <w:color w:val="000000"/>
          <w:sz w:val="24"/>
          <w:szCs w:val="24"/>
        </w:rPr>
        <w:t xml:space="preserve"> </w:t>
      </w:r>
      <w:proofErr w:type="spellStart"/>
      <w:r w:rsidRPr="009D325B">
        <w:rPr>
          <w:color w:val="000000"/>
          <w:sz w:val="24"/>
          <w:szCs w:val="24"/>
        </w:rPr>
        <w:t>Tanz</w:t>
      </w:r>
      <w:proofErr w:type="spellEnd"/>
      <w:r w:rsidRPr="009D325B">
        <w:rPr>
          <w:color w:val="000000"/>
          <w:sz w:val="24"/>
          <w:szCs w:val="24"/>
        </w:rPr>
        <w:t xml:space="preserve"> que por muitos anos é referência em nossa cidade e região, criaram-se outros dois grupos de grande destaque e importância para a cidade, sendo eles o Grupo Nova Geração Gaudéria que representa a cultura gauchesca e também o Grupo de Dança Mover que representa a cultura popular brasileira. Além desses grupos municipais contamos com diversos grupos de danças alemãs, gauchescas e criativas </w:t>
      </w:r>
      <w:r w:rsidR="009D325B" w:rsidRPr="009D325B">
        <w:rPr>
          <w:color w:val="000000"/>
          <w:sz w:val="24"/>
          <w:szCs w:val="24"/>
        </w:rPr>
        <w:t>nas</w:t>
      </w:r>
      <w:r w:rsidRPr="009D325B">
        <w:rPr>
          <w:color w:val="000000"/>
          <w:sz w:val="24"/>
          <w:szCs w:val="24"/>
        </w:rPr>
        <w:t xml:space="preserve"> escolas e no </w:t>
      </w:r>
      <w:r w:rsidR="009D325B" w:rsidRPr="009D325B">
        <w:rPr>
          <w:color w:val="000000"/>
          <w:sz w:val="24"/>
          <w:szCs w:val="24"/>
        </w:rPr>
        <w:t>CRAS</w:t>
      </w:r>
      <w:r w:rsidRPr="009D325B">
        <w:rPr>
          <w:color w:val="000000"/>
          <w:sz w:val="24"/>
          <w:szCs w:val="24"/>
        </w:rPr>
        <w:t xml:space="preserve">. </w:t>
      </w:r>
    </w:p>
    <w:p w:rsidR="002666EA" w:rsidRPr="009D325B" w:rsidRDefault="002666EA" w:rsidP="002666EA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 xml:space="preserve">A música faz parte da cultura lucenense através do Projeto Música na Terra da </w:t>
      </w:r>
      <w:proofErr w:type="spellStart"/>
      <w:r w:rsidRPr="009D325B">
        <w:rPr>
          <w:color w:val="000000"/>
          <w:sz w:val="24"/>
          <w:szCs w:val="24"/>
        </w:rPr>
        <w:t>Schmier</w:t>
      </w:r>
      <w:proofErr w:type="spellEnd"/>
      <w:r w:rsidRPr="009D325B">
        <w:rPr>
          <w:color w:val="000000"/>
          <w:sz w:val="24"/>
          <w:szCs w:val="24"/>
        </w:rPr>
        <w:t xml:space="preserve"> com um grupo instrumental municipal e outro escolar. E </w:t>
      </w:r>
      <w:r w:rsidR="009055CD">
        <w:rPr>
          <w:color w:val="000000"/>
          <w:sz w:val="24"/>
          <w:szCs w:val="24"/>
        </w:rPr>
        <w:t>ainda</w:t>
      </w:r>
      <w:r w:rsidRPr="009D325B">
        <w:rPr>
          <w:color w:val="000000"/>
          <w:sz w:val="24"/>
          <w:szCs w:val="24"/>
        </w:rPr>
        <w:t xml:space="preserve"> através da iniciativa da Associação Cultural o </w:t>
      </w:r>
      <w:r w:rsidR="009D325B" w:rsidRPr="009D325B">
        <w:rPr>
          <w:color w:val="000000"/>
          <w:sz w:val="24"/>
          <w:szCs w:val="24"/>
        </w:rPr>
        <w:t>M</w:t>
      </w:r>
      <w:r w:rsidRPr="009D325B">
        <w:rPr>
          <w:color w:val="000000"/>
          <w:sz w:val="24"/>
          <w:szCs w:val="24"/>
        </w:rPr>
        <w:t>unicípio conta com um Coral Municipal.</w:t>
      </w:r>
    </w:p>
    <w:p w:rsidR="002666EA" w:rsidRPr="009D325B" w:rsidRDefault="002666EA" w:rsidP="002666EA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 xml:space="preserve">As festividades culturais </w:t>
      </w:r>
      <w:r w:rsidR="009055CD">
        <w:rPr>
          <w:color w:val="000000"/>
          <w:sz w:val="24"/>
          <w:szCs w:val="24"/>
        </w:rPr>
        <w:t>representam um aspecto marcante</w:t>
      </w:r>
      <w:r w:rsidRPr="009D325B">
        <w:rPr>
          <w:color w:val="000000"/>
          <w:sz w:val="24"/>
          <w:szCs w:val="24"/>
        </w:rPr>
        <w:t xml:space="preserve"> da cidade. É festejada a Schmierfest a cada dois anos, maior festa do município que valoriza a Produção da </w:t>
      </w:r>
      <w:proofErr w:type="spellStart"/>
      <w:r w:rsidRPr="009D325B">
        <w:rPr>
          <w:color w:val="000000"/>
          <w:sz w:val="24"/>
          <w:szCs w:val="24"/>
        </w:rPr>
        <w:t>Schmier</w:t>
      </w:r>
      <w:proofErr w:type="spellEnd"/>
      <w:r w:rsidRPr="009D325B">
        <w:rPr>
          <w:color w:val="000000"/>
          <w:sz w:val="24"/>
          <w:szCs w:val="24"/>
        </w:rPr>
        <w:t xml:space="preserve">, na qual </w:t>
      </w:r>
      <w:r w:rsidRPr="009D325B">
        <w:rPr>
          <w:color w:val="000000"/>
          <w:sz w:val="24"/>
          <w:szCs w:val="24"/>
        </w:rPr>
        <w:lastRenderedPageBreak/>
        <w:t xml:space="preserve">temos a maior produção do estado, e também o aniversário de emancipação da cidade. Além desse, temos a Feira do Livro, a </w:t>
      </w:r>
      <w:proofErr w:type="spellStart"/>
      <w:r w:rsidRPr="009D325B">
        <w:rPr>
          <w:color w:val="000000"/>
          <w:sz w:val="24"/>
          <w:szCs w:val="24"/>
        </w:rPr>
        <w:t>Jardinarte</w:t>
      </w:r>
      <w:proofErr w:type="spellEnd"/>
      <w:r w:rsidRPr="009D325B">
        <w:rPr>
          <w:color w:val="000000"/>
          <w:sz w:val="24"/>
          <w:szCs w:val="24"/>
        </w:rPr>
        <w:t xml:space="preserve">, uma feira que valoriza artesanato local além de estimular e valorizar o cultivo de flores e jardins. </w:t>
      </w:r>
      <w:r w:rsidR="009055CD">
        <w:rPr>
          <w:color w:val="000000"/>
          <w:sz w:val="24"/>
          <w:szCs w:val="24"/>
        </w:rPr>
        <w:t>Os festejos de</w:t>
      </w:r>
      <w:r w:rsidRPr="009D325B">
        <w:rPr>
          <w:color w:val="000000"/>
          <w:sz w:val="24"/>
          <w:szCs w:val="24"/>
        </w:rPr>
        <w:t xml:space="preserve"> </w:t>
      </w:r>
      <w:proofErr w:type="spellStart"/>
      <w:r w:rsidRPr="009D325B">
        <w:rPr>
          <w:color w:val="000000"/>
          <w:sz w:val="24"/>
          <w:szCs w:val="24"/>
        </w:rPr>
        <w:t>Kerb</w:t>
      </w:r>
      <w:proofErr w:type="spellEnd"/>
      <w:r w:rsidRPr="009D325B">
        <w:rPr>
          <w:color w:val="000000"/>
          <w:sz w:val="24"/>
          <w:szCs w:val="24"/>
        </w:rPr>
        <w:t xml:space="preserve"> </w:t>
      </w:r>
      <w:r w:rsidR="009055CD">
        <w:rPr>
          <w:color w:val="000000"/>
          <w:sz w:val="24"/>
          <w:szCs w:val="24"/>
        </w:rPr>
        <w:t xml:space="preserve">nas localidades integram e valorizam as características individuais de cada comunidade e suas tradições. É realizada anualmente </w:t>
      </w:r>
      <w:r w:rsidRPr="009D325B">
        <w:rPr>
          <w:color w:val="000000"/>
          <w:sz w:val="24"/>
          <w:szCs w:val="24"/>
        </w:rPr>
        <w:t xml:space="preserve">uma Mostra Artística e Cultural e o </w:t>
      </w:r>
      <w:proofErr w:type="spellStart"/>
      <w:r w:rsidRPr="009D325B">
        <w:rPr>
          <w:color w:val="000000"/>
          <w:sz w:val="24"/>
          <w:szCs w:val="24"/>
        </w:rPr>
        <w:t>Stille</w:t>
      </w:r>
      <w:proofErr w:type="spellEnd"/>
      <w:r w:rsidRPr="009D325B">
        <w:rPr>
          <w:color w:val="000000"/>
          <w:sz w:val="24"/>
          <w:szCs w:val="24"/>
        </w:rPr>
        <w:t xml:space="preserve"> </w:t>
      </w:r>
      <w:proofErr w:type="spellStart"/>
      <w:r w:rsidRPr="009D325B">
        <w:rPr>
          <w:color w:val="000000"/>
          <w:sz w:val="24"/>
          <w:szCs w:val="24"/>
        </w:rPr>
        <w:t>Nacht</w:t>
      </w:r>
      <w:proofErr w:type="spellEnd"/>
      <w:r w:rsidRPr="009D325B">
        <w:rPr>
          <w:color w:val="000000"/>
          <w:sz w:val="24"/>
          <w:szCs w:val="24"/>
        </w:rPr>
        <w:t>, festejando o Natal.</w:t>
      </w:r>
    </w:p>
    <w:p w:rsidR="002666EA" w:rsidRPr="009D325B" w:rsidRDefault="002666EA" w:rsidP="002666EA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 xml:space="preserve">Presidente Lucena também preserva as tradições gauchescas através dos festejos e projetos do CTG </w:t>
      </w:r>
      <w:proofErr w:type="spellStart"/>
      <w:r w:rsidRPr="009D325B">
        <w:rPr>
          <w:color w:val="000000"/>
          <w:sz w:val="24"/>
          <w:szCs w:val="24"/>
        </w:rPr>
        <w:t>Aroni</w:t>
      </w:r>
      <w:proofErr w:type="spellEnd"/>
      <w:r w:rsidRPr="009D325B">
        <w:rPr>
          <w:color w:val="000000"/>
          <w:sz w:val="24"/>
          <w:szCs w:val="24"/>
        </w:rPr>
        <w:t xml:space="preserve"> </w:t>
      </w:r>
      <w:proofErr w:type="spellStart"/>
      <w:r w:rsidRPr="009D325B">
        <w:rPr>
          <w:color w:val="000000"/>
          <w:sz w:val="24"/>
          <w:szCs w:val="24"/>
        </w:rPr>
        <w:t>Mossmann</w:t>
      </w:r>
      <w:proofErr w:type="spellEnd"/>
      <w:r w:rsidRPr="009D325B">
        <w:rPr>
          <w:color w:val="000000"/>
          <w:sz w:val="24"/>
          <w:szCs w:val="24"/>
        </w:rPr>
        <w:t xml:space="preserve">, </w:t>
      </w:r>
      <w:r w:rsidR="009D325B" w:rsidRPr="009D325B">
        <w:rPr>
          <w:color w:val="000000"/>
          <w:sz w:val="24"/>
          <w:szCs w:val="24"/>
        </w:rPr>
        <w:t xml:space="preserve">e </w:t>
      </w:r>
      <w:r w:rsidRPr="009D325B">
        <w:rPr>
          <w:color w:val="000000"/>
          <w:sz w:val="24"/>
          <w:szCs w:val="24"/>
        </w:rPr>
        <w:t>as comunidades preservam as tradicionais festas de Igreja.</w:t>
      </w:r>
    </w:p>
    <w:p w:rsidR="002666EA" w:rsidRPr="009D325B" w:rsidRDefault="002666EA" w:rsidP="002666EA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D325B">
        <w:rPr>
          <w:color w:val="000000"/>
          <w:sz w:val="24"/>
          <w:szCs w:val="24"/>
        </w:rPr>
        <w:t>Presidente Lucena, se caracteriza pela tranquilidade e pelo povo trabalhador e ordeiro que aqui habita e preserva a cultura e as tradições trazidas pelos seus antepassados.</w:t>
      </w:r>
    </w:p>
    <w:p w:rsidR="002666EA" w:rsidRPr="009D325B" w:rsidRDefault="002666EA" w:rsidP="002666EA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Diretrizes e prioridades</w:t>
      </w:r>
    </w:p>
    <w:p w:rsidR="002666EA" w:rsidRPr="009D325B" w:rsidRDefault="002666EA" w:rsidP="002666EA">
      <w:pPr>
        <w:pStyle w:val="PargrafodaLista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Servir de instancia de referencia e de articulação entre os organismos governamentais e não governamentais, a sociedade civil e o setor privado para elaboração conjunta de conceitos, objetivos e políticas em favor da diversidade cultural;</w:t>
      </w:r>
    </w:p>
    <w:p w:rsidR="002666EA" w:rsidRPr="009D325B" w:rsidRDefault="002666EA" w:rsidP="002666EA">
      <w:pPr>
        <w:pStyle w:val="PargrafodaLista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Estimular a produção cultural de criadores, artistas, pesquisadores e intelectuais;</w:t>
      </w:r>
    </w:p>
    <w:p w:rsidR="002666EA" w:rsidRPr="009D325B" w:rsidRDefault="002666EA" w:rsidP="002666EA">
      <w:pPr>
        <w:pStyle w:val="PargrafodaLista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Propiciar a difusão e o acesso universal aos bens culturais</w:t>
      </w: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 xml:space="preserve">Objetivos gerais </w:t>
      </w:r>
    </w:p>
    <w:p w:rsidR="002666EA" w:rsidRPr="009D325B" w:rsidRDefault="002666EA" w:rsidP="002666E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Planejar, criar e implementar,</w:t>
      </w:r>
      <w:bookmarkStart w:id="2" w:name="_GoBack"/>
      <w:bookmarkEnd w:id="2"/>
      <w:r w:rsidRPr="009D325B">
        <w:rPr>
          <w:rFonts w:ascii="Times New Roman" w:hAnsi="Times New Roman"/>
          <w:sz w:val="24"/>
          <w:szCs w:val="24"/>
        </w:rPr>
        <w:t xml:space="preserve"> para os próximos dez anos, programas e ações voltadas para a valorização, o fortalecimento</w:t>
      </w:r>
      <w:proofErr w:type="gramStart"/>
      <w:r w:rsidRPr="009D325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9D325B">
        <w:rPr>
          <w:rFonts w:ascii="Times New Roman" w:hAnsi="Times New Roman"/>
          <w:sz w:val="24"/>
          <w:szCs w:val="24"/>
        </w:rPr>
        <w:t>e a promoção da cultura no Município;</w:t>
      </w:r>
    </w:p>
    <w:p w:rsidR="002666EA" w:rsidRPr="009D325B" w:rsidRDefault="002666EA" w:rsidP="002666E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Inserir a cultura no processo econômico como fonte de geração e distribuição de renda.</w:t>
      </w:r>
    </w:p>
    <w:p w:rsidR="002666EA" w:rsidRPr="009D325B" w:rsidRDefault="002666EA" w:rsidP="002666E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Democratizar e facilitar o acesso e descentralizar as ações culturais;</w:t>
      </w:r>
    </w:p>
    <w:p w:rsidR="002666EA" w:rsidRPr="009D325B" w:rsidRDefault="002666EA" w:rsidP="002666E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Dar visibilidade, estimular e valorizar a produção cultural local;</w:t>
      </w:r>
    </w:p>
    <w:p w:rsidR="002666EA" w:rsidRPr="009D325B" w:rsidRDefault="002666EA" w:rsidP="002666E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Implementar um modelo de gestão moderna, transparente e democrática;</w:t>
      </w:r>
    </w:p>
    <w:p w:rsidR="002666EA" w:rsidRPr="009D325B" w:rsidRDefault="002666EA" w:rsidP="002666E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Estimular a presença da arte e da cultura no ambiente educacional;</w:t>
      </w:r>
    </w:p>
    <w:p w:rsidR="002666EA" w:rsidRPr="009D325B" w:rsidRDefault="002666EA" w:rsidP="002666E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Promover a formação de público para os produtos culturais disponibilizados;</w:t>
      </w:r>
    </w:p>
    <w:p w:rsidR="002666EA" w:rsidRPr="009D325B" w:rsidRDefault="002666EA" w:rsidP="002666E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Facilitar o acesso amplo e irrestrito a cultura como direito de todo cidadão.</w:t>
      </w:r>
    </w:p>
    <w:p w:rsidR="002666EA" w:rsidRPr="009D325B" w:rsidRDefault="002666EA" w:rsidP="002666EA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METAS E ESTRATÉGIAS</w:t>
      </w: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META 1 – Implementar,</w:t>
      </w:r>
      <w:proofErr w:type="gramStart"/>
      <w:r w:rsidRPr="009D325B">
        <w:rPr>
          <w:b/>
          <w:sz w:val="24"/>
          <w:szCs w:val="24"/>
        </w:rPr>
        <w:t xml:space="preserve">  </w:t>
      </w:r>
      <w:proofErr w:type="gramEnd"/>
      <w:r w:rsidRPr="009D325B">
        <w:rPr>
          <w:b/>
          <w:sz w:val="24"/>
          <w:szCs w:val="24"/>
        </w:rPr>
        <w:t xml:space="preserve">acompanhar e  atualizar o Sistema Municipal de Cultura, em concordância com o Sistema Estadual e  Nacional de Cultura. 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Estratégias:</w:t>
      </w:r>
    </w:p>
    <w:p w:rsidR="002666EA" w:rsidRPr="009D325B" w:rsidRDefault="002666EA" w:rsidP="002666EA">
      <w:pPr>
        <w:pStyle w:val="PargrafodaLista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Pôr em efetivo funcionamento, até o final do primeiro ano de vigência deste plano, todos os elementos que compõem Sistema Municipal de Cultura;</w:t>
      </w:r>
    </w:p>
    <w:p w:rsidR="002666EA" w:rsidRPr="009D325B" w:rsidRDefault="002666EA" w:rsidP="002666EA">
      <w:pPr>
        <w:pStyle w:val="PargrafodaLista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Manter o Sistema Municipal de Cultura atualizado e em consonância com o Sistema Estadual e Nacional de Cultura;</w:t>
      </w:r>
    </w:p>
    <w:p w:rsidR="002666EA" w:rsidRPr="009D325B" w:rsidRDefault="002666EA" w:rsidP="002666EA">
      <w:pPr>
        <w:pStyle w:val="PargrafodaLista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A cada dois anos rever e reavaliar, tal com avaliação anual.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lastRenderedPageBreak/>
        <w:t>META 2 – Criar e manter sistema de informações culturais do Município ligado ao Sistema Nacional de Informações e Indicadores Culturais.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Estratégias:</w:t>
      </w:r>
    </w:p>
    <w:p w:rsidR="002666EA" w:rsidRPr="009D325B" w:rsidRDefault="002666EA" w:rsidP="002666EA">
      <w:pPr>
        <w:numPr>
          <w:ilvl w:val="0"/>
          <w:numId w:val="4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Criar e alimentar continuamente o Sistema Municipal de Informações e Indicadores Culturais – CMIIC até o final do</w:t>
      </w:r>
      <w:proofErr w:type="gramStart"/>
      <w:r w:rsidRPr="009D325B">
        <w:rPr>
          <w:sz w:val="24"/>
          <w:szCs w:val="24"/>
        </w:rPr>
        <w:t xml:space="preserve">  </w:t>
      </w:r>
      <w:proofErr w:type="gramEnd"/>
      <w:r w:rsidRPr="009D325B">
        <w:rPr>
          <w:sz w:val="24"/>
          <w:szCs w:val="24"/>
        </w:rPr>
        <w:t>primeiro ano de vigência deste plano;</w:t>
      </w:r>
    </w:p>
    <w:p w:rsidR="002666EA" w:rsidRPr="009D325B" w:rsidRDefault="002666EA" w:rsidP="002666EA">
      <w:pPr>
        <w:numPr>
          <w:ilvl w:val="0"/>
          <w:numId w:val="4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Alimentar o Sistema Nacional de Informações e Indicadores Culturais – CNIIC;</w:t>
      </w:r>
    </w:p>
    <w:p w:rsidR="002666EA" w:rsidRPr="009D325B" w:rsidRDefault="002666EA" w:rsidP="002666EA">
      <w:pPr>
        <w:numPr>
          <w:ilvl w:val="0"/>
          <w:numId w:val="4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Criar o Cadastro de Produtor Cultural do Município;</w:t>
      </w:r>
    </w:p>
    <w:p w:rsidR="002666EA" w:rsidRPr="009D325B" w:rsidRDefault="002666EA" w:rsidP="002666EA">
      <w:pPr>
        <w:numPr>
          <w:ilvl w:val="0"/>
          <w:numId w:val="4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Mapear os segmentos da economia criativa no Município;</w:t>
      </w:r>
    </w:p>
    <w:p w:rsidR="002666EA" w:rsidRPr="009D325B" w:rsidRDefault="002666EA" w:rsidP="002666EA">
      <w:pPr>
        <w:numPr>
          <w:ilvl w:val="0"/>
          <w:numId w:val="4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Realizar o mapeamento das expressões culturais do Município;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META 3 – Qualificar a gestão cultural.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Estratégias:</w:t>
      </w:r>
    </w:p>
    <w:p w:rsidR="002666EA" w:rsidRPr="009D325B" w:rsidRDefault="002666EA" w:rsidP="002666EA">
      <w:pPr>
        <w:numPr>
          <w:ilvl w:val="0"/>
          <w:numId w:val="5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Propiciar aos gestores da cultura, aos membros do conselho Municipal de Políticas Culturais e produtores de arte, formação específica;</w:t>
      </w:r>
    </w:p>
    <w:p w:rsidR="002666EA" w:rsidRPr="009D325B" w:rsidRDefault="002666EA" w:rsidP="002666EA">
      <w:pPr>
        <w:numPr>
          <w:ilvl w:val="0"/>
          <w:numId w:val="5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Propiciar a todos os entes do Sistema formação na área de captação de recursos;</w:t>
      </w:r>
    </w:p>
    <w:p w:rsidR="002666EA" w:rsidRPr="009D325B" w:rsidRDefault="002666EA" w:rsidP="002666EA">
      <w:pPr>
        <w:numPr>
          <w:ilvl w:val="0"/>
          <w:numId w:val="5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Fazer reuniões periódicas com o conselho, gestão e produtores culturais.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META 4 – Estimular o aumento do consumo e fruição de bens culturais.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Estratégias:</w:t>
      </w:r>
    </w:p>
    <w:p w:rsidR="002666EA" w:rsidRPr="009D325B" w:rsidRDefault="002666EA" w:rsidP="002666EA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 xml:space="preserve">Manter e implementar programas de incentivo à </w:t>
      </w:r>
      <w:proofErr w:type="gramStart"/>
      <w:r w:rsidRPr="009D325B">
        <w:rPr>
          <w:rFonts w:ascii="Times New Roman" w:hAnsi="Times New Roman"/>
          <w:sz w:val="24"/>
          <w:szCs w:val="24"/>
        </w:rPr>
        <w:t>leitura ;</w:t>
      </w:r>
      <w:proofErr w:type="gramEnd"/>
    </w:p>
    <w:p w:rsidR="002666EA" w:rsidRPr="009D325B" w:rsidRDefault="002666EA" w:rsidP="002666EA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Manter e incentivar a realização de Feiras do Livro no ambiente escolar;</w:t>
      </w:r>
    </w:p>
    <w:p w:rsidR="002666EA" w:rsidRPr="009D325B" w:rsidRDefault="002666EA" w:rsidP="002666EA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Realizar anualmente a Feira Municipal do Livro;</w:t>
      </w:r>
    </w:p>
    <w:p w:rsidR="002666EA" w:rsidRPr="009D325B" w:rsidRDefault="002666EA" w:rsidP="002666EA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Organizar e /ou apoiar festivais e apresentações de música, dança e artes cênicas;</w:t>
      </w:r>
    </w:p>
    <w:p w:rsidR="002666EA" w:rsidRPr="009D325B" w:rsidRDefault="002666EA" w:rsidP="002666EA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Fomentar e organizar feiras de arte e artesanato;</w:t>
      </w:r>
    </w:p>
    <w:p w:rsidR="002666EA" w:rsidRPr="009D325B" w:rsidRDefault="002666EA" w:rsidP="002666EA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 xml:space="preserve">Realizar anualmente a </w:t>
      </w:r>
      <w:proofErr w:type="spellStart"/>
      <w:r w:rsidRPr="009D325B">
        <w:rPr>
          <w:rFonts w:ascii="Times New Roman" w:hAnsi="Times New Roman"/>
          <w:sz w:val="24"/>
          <w:szCs w:val="24"/>
        </w:rPr>
        <w:t>Jardinarte</w:t>
      </w:r>
      <w:proofErr w:type="spellEnd"/>
      <w:r w:rsidRPr="009D325B">
        <w:rPr>
          <w:rFonts w:ascii="Times New Roman" w:hAnsi="Times New Roman"/>
          <w:sz w:val="24"/>
          <w:szCs w:val="24"/>
        </w:rPr>
        <w:t xml:space="preserve"> – Feira de Jardinagem e Artesanato;</w:t>
      </w:r>
    </w:p>
    <w:p w:rsidR="002666EA" w:rsidRPr="009D325B" w:rsidRDefault="002666EA" w:rsidP="002666EA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Realizar a cada dois anos, durante dois finais de semana a tradicional Schmierfest;</w:t>
      </w:r>
    </w:p>
    <w:p w:rsidR="002666EA" w:rsidRPr="009D325B" w:rsidRDefault="002666EA" w:rsidP="002666EA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Manter ativa a programação da Semana Farroupilha;</w:t>
      </w:r>
    </w:p>
    <w:p w:rsidR="002666EA" w:rsidRPr="009D325B" w:rsidRDefault="002666EA" w:rsidP="002666EA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Incentivar a realização de feiras e mostras culturais nas escolas.</w:t>
      </w:r>
    </w:p>
    <w:p w:rsidR="002666EA" w:rsidRPr="009D325B" w:rsidRDefault="002666EA" w:rsidP="002666EA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META 5 - Estimular a produção artística do município.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Estratégias:</w:t>
      </w:r>
    </w:p>
    <w:p w:rsidR="002666EA" w:rsidRPr="009D325B" w:rsidRDefault="002666EA" w:rsidP="002666EA">
      <w:pPr>
        <w:numPr>
          <w:ilvl w:val="0"/>
          <w:numId w:val="7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Manter e aprimorar oficinas de Artes Visuais, Audiovisuais, Artes Cênicas, Música e Dança a nível escolar;</w:t>
      </w:r>
    </w:p>
    <w:p w:rsidR="002666EA" w:rsidRPr="009D325B" w:rsidRDefault="002666EA" w:rsidP="002666EA">
      <w:pPr>
        <w:numPr>
          <w:ilvl w:val="0"/>
          <w:numId w:val="7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Fomentar e organizar mostras e festivais de artes;</w:t>
      </w:r>
    </w:p>
    <w:p w:rsidR="002666EA" w:rsidRPr="009D325B" w:rsidRDefault="002666EA" w:rsidP="002666EA">
      <w:pPr>
        <w:numPr>
          <w:ilvl w:val="0"/>
          <w:numId w:val="7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lastRenderedPageBreak/>
        <w:t>Ampliar e aprimorar a divulgação dos programas, ações e editais públicos de apoio à cultura;</w:t>
      </w:r>
    </w:p>
    <w:p w:rsidR="002666EA" w:rsidRPr="009D325B" w:rsidRDefault="002666EA" w:rsidP="002666EA">
      <w:pPr>
        <w:numPr>
          <w:ilvl w:val="0"/>
          <w:numId w:val="7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 xml:space="preserve">Manter e fomentar os atuais grupos de dança municipais: Grupo Mover, Nova Geração Gaudéria, </w:t>
      </w:r>
      <w:proofErr w:type="spellStart"/>
      <w:r w:rsidRPr="009D325B">
        <w:rPr>
          <w:sz w:val="24"/>
          <w:szCs w:val="24"/>
        </w:rPr>
        <w:t>Verbunden</w:t>
      </w:r>
      <w:proofErr w:type="spellEnd"/>
      <w:r w:rsidRPr="009D325B">
        <w:rPr>
          <w:sz w:val="24"/>
          <w:szCs w:val="24"/>
        </w:rPr>
        <w:t xml:space="preserve"> </w:t>
      </w:r>
      <w:proofErr w:type="spellStart"/>
      <w:r w:rsidRPr="009D325B">
        <w:rPr>
          <w:sz w:val="24"/>
          <w:szCs w:val="24"/>
        </w:rPr>
        <w:t>durch</w:t>
      </w:r>
      <w:proofErr w:type="spellEnd"/>
      <w:r w:rsidRPr="009D325B">
        <w:rPr>
          <w:sz w:val="24"/>
          <w:szCs w:val="24"/>
        </w:rPr>
        <w:t xml:space="preserve"> </w:t>
      </w:r>
      <w:proofErr w:type="spellStart"/>
      <w:r w:rsidRPr="009D325B">
        <w:rPr>
          <w:sz w:val="24"/>
          <w:szCs w:val="24"/>
        </w:rPr>
        <w:t>den</w:t>
      </w:r>
      <w:proofErr w:type="spellEnd"/>
      <w:r w:rsidRPr="009D325B">
        <w:rPr>
          <w:sz w:val="24"/>
          <w:szCs w:val="24"/>
        </w:rPr>
        <w:t xml:space="preserve"> </w:t>
      </w:r>
      <w:proofErr w:type="spellStart"/>
      <w:r w:rsidRPr="009D325B">
        <w:rPr>
          <w:sz w:val="24"/>
          <w:szCs w:val="24"/>
        </w:rPr>
        <w:t>tanz</w:t>
      </w:r>
      <w:proofErr w:type="spellEnd"/>
      <w:r w:rsidRPr="009D325B">
        <w:rPr>
          <w:sz w:val="24"/>
          <w:szCs w:val="24"/>
        </w:rPr>
        <w:t>;</w:t>
      </w:r>
    </w:p>
    <w:p w:rsidR="002666EA" w:rsidRPr="009D325B" w:rsidRDefault="002666EA" w:rsidP="002666EA">
      <w:pPr>
        <w:numPr>
          <w:ilvl w:val="0"/>
          <w:numId w:val="7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Criar a banda marcial e ou orquestra municipal em até três anos;</w:t>
      </w:r>
    </w:p>
    <w:p w:rsidR="002666EA" w:rsidRPr="009D325B" w:rsidRDefault="002666EA" w:rsidP="002666EA">
      <w:pPr>
        <w:numPr>
          <w:ilvl w:val="0"/>
          <w:numId w:val="7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Criar e Incentivar um grupo de canto coral juvenil;</w:t>
      </w:r>
    </w:p>
    <w:p w:rsidR="002666EA" w:rsidRPr="009D325B" w:rsidRDefault="002666EA" w:rsidP="002666EA">
      <w:pPr>
        <w:numPr>
          <w:ilvl w:val="0"/>
          <w:numId w:val="7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Manter o coral Municipal adulto;</w:t>
      </w:r>
    </w:p>
    <w:p w:rsidR="002666EA" w:rsidRPr="009D325B" w:rsidRDefault="002666EA" w:rsidP="002666EA">
      <w:pPr>
        <w:numPr>
          <w:ilvl w:val="0"/>
          <w:numId w:val="7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Incentivar a realização da Mostra Artística e Cultural (promover anualmente);</w:t>
      </w:r>
    </w:p>
    <w:p w:rsidR="002666EA" w:rsidRPr="009D325B" w:rsidRDefault="002666EA" w:rsidP="002666EA">
      <w:pPr>
        <w:numPr>
          <w:ilvl w:val="0"/>
          <w:numId w:val="7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 xml:space="preserve">Realizar anualmente o </w:t>
      </w:r>
      <w:proofErr w:type="spellStart"/>
      <w:r w:rsidRPr="009D325B">
        <w:rPr>
          <w:sz w:val="24"/>
          <w:szCs w:val="24"/>
        </w:rPr>
        <w:t>Stille</w:t>
      </w:r>
      <w:proofErr w:type="spellEnd"/>
      <w:r w:rsidRPr="009D325B">
        <w:rPr>
          <w:sz w:val="24"/>
          <w:szCs w:val="24"/>
        </w:rPr>
        <w:t xml:space="preserve"> </w:t>
      </w:r>
      <w:proofErr w:type="spellStart"/>
      <w:r w:rsidRPr="009D325B">
        <w:rPr>
          <w:sz w:val="24"/>
          <w:szCs w:val="24"/>
        </w:rPr>
        <w:t>Nacht</w:t>
      </w:r>
      <w:proofErr w:type="spellEnd"/>
      <w:r w:rsidRPr="009D325B">
        <w:rPr>
          <w:sz w:val="24"/>
          <w:szCs w:val="24"/>
        </w:rPr>
        <w:t>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Meta 6 – Proporcionar espaços físicos para a Cultura.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Estratégias:</w:t>
      </w:r>
    </w:p>
    <w:p w:rsidR="002666EA" w:rsidRPr="009D325B" w:rsidRDefault="002666EA" w:rsidP="002666EA">
      <w:pPr>
        <w:numPr>
          <w:ilvl w:val="0"/>
          <w:numId w:val="8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 xml:space="preserve">Criação e instalação do Museu Histórico Municipal e Museu da </w:t>
      </w:r>
      <w:proofErr w:type="spellStart"/>
      <w:r w:rsidRPr="009D325B">
        <w:rPr>
          <w:sz w:val="24"/>
          <w:szCs w:val="24"/>
        </w:rPr>
        <w:t>Schmier</w:t>
      </w:r>
      <w:proofErr w:type="spellEnd"/>
      <w:r w:rsidRPr="009D325B">
        <w:rPr>
          <w:sz w:val="24"/>
          <w:szCs w:val="24"/>
        </w:rPr>
        <w:t>;</w:t>
      </w:r>
    </w:p>
    <w:p w:rsidR="002666EA" w:rsidRPr="009D325B" w:rsidRDefault="002666EA" w:rsidP="002666EA">
      <w:pPr>
        <w:numPr>
          <w:ilvl w:val="0"/>
          <w:numId w:val="8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Construção através de parcerias com o Estado e a União, de uma Casa de Cultura;</w:t>
      </w:r>
    </w:p>
    <w:p w:rsidR="002666EA" w:rsidRPr="009D325B" w:rsidRDefault="002666EA" w:rsidP="002666EA">
      <w:pPr>
        <w:numPr>
          <w:ilvl w:val="0"/>
          <w:numId w:val="8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Estabelecer espaços para a Cultura através de parcerias com as demais secretarias (Educação, Saúde, Agricultura, Assistência Social,...), bem como de outras entidades públicas e privadas;</w:t>
      </w:r>
    </w:p>
    <w:p w:rsidR="002666EA" w:rsidRPr="009D325B" w:rsidRDefault="002666EA" w:rsidP="002666EA">
      <w:pPr>
        <w:numPr>
          <w:ilvl w:val="0"/>
          <w:numId w:val="8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 xml:space="preserve">Fomentar a parceria entre municipalidade e o CTG </w:t>
      </w:r>
      <w:proofErr w:type="spellStart"/>
      <w:r w:rsidRPr="009D325B">
        <w:rPr>
          <w:sz w:val="24"/>
          <w:szCs w:val="24"/>
        </w:rPr>
        <w:t>Aroni</w:t>
      </w:r>
      <w:proofErr w:type="spellEnd"/>
      <w:r w:rsidRPr="009D325B">
        <w:rPr>
          <w:sz w:val="24"/>
          <w:szCs w:val="24"/>
        </w:rPr>
        <w:t xml:space="preserve"> </w:t>
      </w:r>
      <w:proofErr w:type="spellStart"/>
      <w:r w:rsidRPr="009D325B">
        <w:rPr>
          <w:sz w:val="24"/>
          <w:szCs w:val="24"/>
        </w:rPr>
        <w:t>Mossmann</w:t>
      </w:r>
      <w:proofErr w:type="spellEnd"/>
      <w:r w:rsidRPr="009D325B">
        <w:rPr>
          <w:sz w:val="24"/>
          <w:szCs w:val="24"/>
        </w:rPr>
        <w:t>;</w:t>
      </w:r>
    </w:p>
    <w:p w:rsidR="002666EA" w:rsidRPr="009D325B" w:rsidRDefault="002666EA" w:rsidP="002666EA">
      <w:pPr>
        <w:numPr>
          <w:ilvl w:val="0"/>
          <w:numId w:val="8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Criar um roteiro cultural das localidades de Presidente Lucena;</w:t>
      </w:r>
    </w:p>
    <w:p w:rsidR="002666EA" w:rsidRPr="009D325B" w:rsidRDefault="002666EA" w:rsidP="002666EA">
      <w:pPr>
        <w:numPr>
          <w:ilvl w:val="0"/>
          <w:numId w:val="8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 xml:space="preserve">Preservar/mapear o núcleo de casas </w:t>
      </w:r>
      <w:proofErr w:type="spellStart"/>
      <w:r w:rsidRPr="009D325B">
        <w:rPr>
          <w:sz w:val="24"/>
          <w:szCs w:val="24"/>
        </w:rPr>
        <w:t>enxaimel</w:t>
      </w:r>
      <w:proofErr w:type="spellEnd"/>
      <w:r w:rsidRPr="009D325B">
        <w:rPr>
          <w:sz w:val="24"/>
          <w:szCs w:val="24"/>
        </w:rPr>
        <w:t xml:space="preserve"> da localidade de Picada Schneider, e também das demais localidades;</w:t>
      </w:r>
    </w:p>
    <w:p w:rsidR="002666EA" w:rsidRPr="009D325B" w:rsidRDefault="002666EA" w:rsidP="002666EA">
      <w:pPr>
        <w:numPr>
          <w:ilvl w:val="0"/>
          <w:numId w:val="8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Criação de uma Biblioteca Pública Municipal e Espaço Cultural em parceria com o Estado e a União.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Meta 7 – Realizar trabalhos de resgate e resguardo dos aspectos histórico-culturais do município.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Estratégias:</w:t>
      </w:r>
    </w:p>
    <w:p w:rsidR="002666EA" w:rsidRPr="009D325B" w:rsidRDefault="002666EA" w:rsidP="002666EA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Incentivar a pesquisa da história das comunidades que compõem o município;</w:t>
      </w:r>
    </w:p>
    <w:p w:rsidR="002666EA" w:rsidRPr="009D325B" w:rsidRDefault="002666EA" w:rsidP="002666EA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Estimular a realização de projetos e estudos sobre a diversidade e memória cultural Lucenense;</w:t>
      </w:r>
    </w:p>
    <w:p w:rsidR="002666EA" w:rsidRPr="009D325B" w:rsidRDefault="002666EA" w:rsidP="002666EA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 xml:space="preserve">Criar lei de incentivo para a manutenção e preservação do patrimônio histórico; </w:t>
      </w:r>
    </w:p>
    <w:p w:rsidR="002666EA" w:rsidRPr="009D325B" w:rsidRDefault="002666EA" w:rsidP="002666EA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Prever dotação orçamentária para incentivo e preservação de prédios históricos;</w:t>
      </w:r>
    </w:p>
    <w:p w:rsidR="002666EA" w:rsidRPr="009D325B" w:rsidRDefault="002666EA" w:rsidP="002666EA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Fomentar a criação de grupos de dança étnica;</w:t>
      </w:r>
    </w:p>
    <w:p w:rsidR="002666EA" w:rsidRPr="009D325B" w:rsidRDefault="002666EA" w:rsidP="002666EA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lastRenderedPageBreak/>
        <w:t xml:space="preserve">Preservar as festividades do </w:t>
      </w:r>
      <w:proofErr w:type="spellStart"/>
      <w:r w:rsidRPr="009D325B">
        <w:rPr>
          <w:rFonts w:ascii="Times New Roman" w:hAnsi="Times New Roman"/>
          <w:sz w:val="24"/>
          <w:szCs w:val="24"/>
        </w:rPr>
        <w:t>kerb</w:t>
      </w:r>
      <w:proofErr w:type="spellEnd"/>
      <w:r w:rsidRPr="009D325B">
        <w:rPr>
          <w:rFonts w:ascii="Times New Roman" w:hAnsi="Times New Roman"/>
          <w:sz w:val="24"/>
          <w:szCs w:val="24"/>
        </w:rPr>
        <w:t xml:space="preserve"> nas localidades;</w:t>
      </w:r>
    </w:p>
    <w:p w:rsidR="002666EA" w:rsidRPr="009D325B" w:rsidRDefault="002666EA" w:rsidP="002666EA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Criar projeto de preservação da língua materna “</w:t>
      </w:r>
      <w:proofErr w:type="spellStart"/>
      <w:r w:rsidRPr="009D325B">
        <w:rPr>
          <w:rFonts w:ascii="Times New Roman" w:hAnsi="Times New Roman"/>
          <w:sz w:val="24"/>
          <w:szCs w:val="24"/>
        </w:rPr>
        <w:t>hünsrick</w:t>
      </w:r>
      <w:proofErr w:type="spellEnd"/>
      <w:r w:rsidRPr="009D325B">
        <w:rPr>
          <w:rFonts w:ascii="Times New Roman" w:hAnsi="Times New Roman"/>
          <w:sz w:val="24"/>
          <w:szCs w:val="24"/>
        </w:rPr>
        <w:t>” a nível escolar;</w:t>
      </w:r>
    </w:p>
    <w:p w:rsidR="002666EA" w:rsidRPr="009D325B" w:rsidRDefault="002666EA" w:rsidP="002666EA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Preservar e incentivar a gastronomia típica alemã.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META 8: Promover a integração cultural intermunicipal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 xml:space="preserve"> Estratégias:</w:t>
      </w:r>
    </w:p>
    <w:p w:rsidR="002666EA" w:rsidRPr="009D325B" w:rsidRDefault="002666EA" w:rsidP="002666EA">
      <w:pPr>
        <w:numPr>
          <w:ilvl w:val="0"/>
          <w:numId w:val="10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Promover a integração das ações culturais do município de PRESIDENTE LUCENA com outros municípios;</w:t>
      </w:r>
    </w:p>
    <w:p w:rsidR="002666EA" w:rsidRPr="009D325B" w:rsidRDefault="002666EA" w:rsidP="002666EA">
      <w:pPr>
        <w:numPr>
          <w:ilvl w:val="0"/>
          <w:numId w:val="10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Incentivar a realização de Festival de coros;</w:t>
      </w:r>
    </w:p>
    <w:p w:rsidR="002666EA" w:rsidRPr="009D325B" w:rsidRDefault="002666EA" w:rsidP="002666EA">
      <w:pPr>
        <w:numPr>
          <w:ilvl w:val="0"/>
          <w:numId w:val="10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Incentivar as festas de comunidades;</w:t>
      </w:r>
    </w:p>
    <w:p w:rsidR="002666EA" w:rsidRPr="009D325B" w:rsidRDefault="002666EA" w:rsidP="002666EA">
      <w:pPr>
        <w:numPr>
          <w:ilvl w:val="0"/>
          <w:numId w:val="10"/>
        </w:numPr>
        <w:autoSpaceDE/>
        <w:spacing w:after="200" w:line="276" w:lineRule="auto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Realizar a cada dois anos a Gincana Cultural Municipal.</w:t>
      </w:r>
    </w:p>
    <w:p w:rsidR="002666EA" w:rsidRPr="009D325B" w:rsidRDefault="002666EA" w:rsidP="002666EA">
      <w:pPr>
        <w:spacing w:line="276" w:lineRule="auto"/>
        <w:jc w:val="both"/>
        <w:rPr>
          <w:b/>
          <w:bCs/>
          <w:sz w:val="24"/>
          <w:szCs w:val="24"/>
        </w:rPr>
      </w:pPr>
      <w:r w:rsidRPr="009D325B">
        <w:rPr>
          <w:b/>
          <w:bCs/>
          <w:sz w:val="24"/>
          <w:szCs w:val="24"/>
        </w:rPr>
        <w:t>META 9 – Ampliar o volume de recursos para a Cultura.</w:t>
      </w:r>
    </w:p>
    <w:p w:rsidR="002666EA" w:rsidRPr="009D325B" w:rsidRDefault="002666EA" w:rsidP="002666EA">
      <w:pPr>
        <w:spacing w:line="276" w:lineRule="auto"/>
        <w:jc w:val="both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Estratégias:</w:t>
      </w:r>
    </w:p>
    <w:p w:rsidR="002666EA" w:rsidRPr="009D325B" w:rsidRDefault="002666EA" w:rsidP="002666EA">
      <w:pPr>
        <w:numPr>
          <w:ilvl w:val="0"/>
          <w:numId w:val="11"/>
        </w:numPr>
        <w:autoSpaceDE/>
        <w:spacing w:after="200" w:line="276" w:lineRule="auto"/>
        <w:jc w:val="both"/>
        <w:rPr>
          <w:b/>
          <w:sz w:val="24"/>
          <w:szCs w:val="24"/>
        </w:rPr>
      </w:pPr>
      <w:r w:rsidRPr="009D325B">
        <w:rPr>
          <w:sz w:val="24"/>
          <w:szCs w:val="24"/>
        </w:rPr>
        <w:t>Fomentar a captação de recursos a partir de editais de cultura, tanto de âmbito federal e estadual, como da iniciativa privada.</w:t>
      </w: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Resultados e impactos esperados</w:t>
      </w:r>
    </w:p>
    <w:p w:rsidR="002666EA" w:rsidRPr="009D325B" w:rsidRDefault="002666EA" w:rsidP="002666EA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9D325B">
        <w:rPr>
          <w:sz w:val="24"/>
          <w:szCs w:val="24"/>
        </w:rPr>
        <w:t xml:space="preserve"> Até o final da vigência deste plano espera-se ter criado condições á população e aos artistas locais de acesso ás informações, objetos e eventos culturais bem como do direito á produção cultural.</w:t>
      </w: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Recursos materiais, humanos e financeiros disponíveis e necessários.</w:t>
      </w:r>
    </w:p>
    <w:p w:rsidR="002666EA" w:rsidRPr="009D325B" w:rsidRDefault="002666EA" w:rsidP="002666EA">
      <w:pPr>
        <w:spacing w:line="276" w:lineRule="auto"/>
        <w:ind w:firstLine="851"/>
        <w:jc w:val="both"/>
        <w:rPr>
          <w:sz w:val="24"/>
          <w:szCs w:val="24"/>
        </w:rPr>
      </w:pPr>
      <w:r w:rsidRPr="009D325B">
        <w:rPr>
          <w:sz w:val="24"/>
          <w:szCs w:val="24"/>
        </w:rPr>
        <w:t xml:space="preserve">Os recursos necessários para execução do PMC incluem valores das esferas do poder </w:t>
      </w:r>
      <w:proofErr w:type="gramStart"/>
      <w:r w:rsidRPr="009D325B">
        <w:rPr>
          <w:sz w:val="24"/>
          <w:szCs w:val="24"/>
        </w:rPr>
        <w:t>público somadas ao esforço da iniciativa privada, incluindo recursos humanos, financeiros e estrutura física</w:t>
      </w:r>
      <w:proofErr w:type="gramEnd"/>
      <w:r w:rsidRPr="009D325B">
        <w:rPr>
          <w:sz w:val="24"/>
          <w:szCs w:val="24"/>
        </w:rPr>
        <w:t xml:space="preserve">. </w:t>
      </w: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Mecanismos e fontes de financiamento</w:t>
      </w:r>
    </w:p>
    <w:p w:rsidR="002666EA" w:rsidRPr="009D325B" w:rsidRDefault="002666EA" w:rsidP="002666EA">
      <w:pPr>
        <w:spacing w:line="276" w:lineRule="auto"/>
        <w:ind w:firstLine="851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Os mecanismos de financiamento das estratégias do PMC se constituem no orçamento do município, nos Editais de Cultura, Leis de Incentivo à Cultura e Investimentos da iniciativa privada.</w:t>
      </w:r>
    </w:p>
    <w:p w:rsidR="002666EA" w:rsidRPr="009D325B" w:rsidRDefault="002666EA" w:rsidP="002666EA">
      <w:pPr>
        <w:spacing w:line="276" w:lineRule="auto"/>
        <w:ind w:firstLine="851"/>
        <w:jc w:val="both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jc w:val="center"/>
        <w:rPr>
          <w:b/>
          <w:sz w:val="24"/>
          <w:szCs w:val="24"/>
        </w:rPr>
      </w:pPr>
      <w:r w:rsidRPr="009D325B">
        <w:rPr>
          <w:b/>
          <w:sz w:val="24"/>
          <w:szCs w:val="24"/>
        </w:rPr>
        <w:t>Indicadores do monitoramento e avaliação</w:t>
      </w:r>
    </w:p>
    <w:p w:rsidR="002666EA" w:rsidRPr="009D325B" w:rsidRDefault="002666EA" w:rsidP="002666EA">
      <w:pPr>
        <w:spacing w:line="276" w:lineRule="auto"/>
        <w:ind w:firstLine="851"/>
        <w:jc w:val="both"/>
        <w:rPr>
          <w:sz w:val="24"/>
          <w:szCs w:val="24"/>
        </w:rPr>
      </w:pPr>
      <w:r w:rsidRPr="009D325B">
        <w:rPr>
          <w:sz w:val="24"/>
          <w:szCs w:val="24"/>
        </w:rPr>
        <w:t>O monitoramento das metas do PMC será feito através de avaliações semestrais realizadas pela SECRETARIA MUNICIPAL DE EDUCAÇÃO, CULTURA E DESPORTO – SMECD e do CONSELHO MUNICIPAL DA CULTURA, observando os seguintes itens referentes a cada meta do plano:</w:t>
      </w:r>
    </w:p>
    <w:p w:rsidR="002666EA" w:rsidRPr="009D325B" w:rsidRDefault="002666EA" w:rsidP="002666EA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Progresso (estratégias atingidas);</w:t>
      </w:r>
    </w:p>
    <w:p w:rsidR="002666EA" w:rsidRPr="009D325B" w:rsidRDefault="002666EA" w:rsidP="002666EA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Dificuldades;</w:t>
      </w:r>
    </w:p>
    <w:p w:rsidR="002666EA" w:rsidRPr="009D325B" w:rsidRDefault="002666EA" w:rsidP="002666EA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Valores aplicados;</w:t>
      </w:r>
    </w:p>
    <w:p w:rsidR="002666EA" w:rsidRPr="009D325B" w:rsidRDefault="002666EA" w:rsidP="002666EA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9D325B">
        <w:rPr>
          <w:rFonts w:ascii="Times New Roman" w:hAnsi="Times New Roman"/>
          <w:sz w:val="24"/>
          <w:szCs w:val="24"/>
        </w:rPr>
        <w:t>Resultados e impactos.</w:t>
      </w:r>
    </w:p>
    <w:p w:rsidR="002666EA" w:rsidRPr="009D325B" w:rsidRDefault="002666EA" w:rsidP="002666EA">
      <w:pPr>
        <w:jc w:val="both"/>
        <w:rPr>
          <w:b/>
          <w:sz w:val="24"/>
          <w:szCs w:val="24"/>
        </w:rPr>
      </w:pPr>
    </w:p>
    <w:p w:rsidR="002666EA" w:rsidRPr="009D325B" w:rsidRDefault="002666EA" w:rsidP="002666EA">
      <w:pPr>
        <w:jc w:val="both"/>
        <w:rPr>
          <w:b/>
          <w:sz w:val="24"/>
          <w:szCs w:val="24"/>
        </w:rPr>
      </w:pPr>
    </w:p>
    <w:p w:rsidR="002666EA" w:rsidRPr="009D325B" w:rsidRDefault="002666EA" w:rsidP="002666EA">
      <w:pPr>
        <w:jc w:val="both"/>
        <w:rPr>
          <w:b/>
          <w:sz w:val="24"/>
          <w:szCs w:val="24"/>
        </w:rPr>
      </w:pPr>
    </w:p>
    <w:p w:rsidR="002666EA" w:rsidRPr="009D325B" w:rsidRDefault="002666EA" w:rsidP="002666EA">
      <w:pPr>
        <w:jc w:val="both"/>
        <w:rPr>
          <w:b/>
          <w:sz w:val="24"/>
          <w:szCs w:val="24"/>
        </w:rPr>
      </w:pPr>
    </w:p>
    <w:p w:rsidR="002666EA" w:rsidRPr="009D325B" w:rsidRDefault="002666EA" w:rsidP="002666EA">
      <w:pPr>
        <w:jc w:val="both"/>
        <w:rPr>
          <w:b/>
          <w:sz w:val="24"/>
          <w:szCs w:val="24"/>
        </w:rPr>
      </w:pPr>
    </w:p>
    <w:p w:rsidR="002666EA" w:rsidRPr="009D325B" w:rsidRDefault="002666EA" w:rsidP="002666EA">
      <w:pPr>
        <w:pStyle w:val="Corpodetexto"/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2666EA" w:rsidRPr="009D325B" w:rsidRDefault="002666EA" w:rsidP="002666EA">
      <w:pPr>
        <w:pStyle w:val="Corpodetexto"/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2666EA" w:rsidRPr="009D325B" w:rsidRDefault="002666EA" w:rsidP="002666EA">
      <w:pPr>
        <w:pStyle w:val="Corpodetexto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D325B">
        <w:rPr>
          <w:b/>
          <w:color w:val="000000" w:themeColor="text1"/>
          <w:sz w:val="24"/>
          <w:szCs w:val="24"/>
        </w:rPr>
        <w:t>JUSTIFICATIVA</w:t>
      </w:r>
      <w:proofErr w:type="gramStart"/>
      <w:r w:rsidRPr="009D325B">
        <w:rPr>
          <w:b/>
          <w:color w:val="000000" w:themeColor="text1"/>
          <w:sz w:val="24"/>
          <w:szCs w:val="24"/>
        </w:rPr>
        <w:t xml:space="preserve">  </w:t>
      </w:r>
      <w:proofErr w:type="gramEnd"/>
      <w:r w:rsidRPr="009D325B">
        <w:rPr>
          <w:b/>
          <w:color w:val="000000" w:themeColor="text1"/>
          <w:sz w:val="24"/>
          <w:szCs w:val="24"/>
        </w:rPr>
        <w:t>AO PROJETO DE LEI 020, DE 1</w:t>
      </w:r>
      <w:r w:rsidR="009D325B" w:rsidRPr="009D325B">
        <w:rPr>
          <w:b/>
          <w:color w:val="000000" w:themeColor="text1"/>
          <w:sz w:val="24"/>
          <w:szCs w:val="24"/>
        </w:rPr>
        <w:t>4</w:t>
      </w:r>
      <w:r w:rsidRPr="009D325B">
        <w:rPr>
          <w:b/>
          <w:color w:val="000000" w:themeColor="text1"/>
          <w:sz w:val="24"/>
          <w:szCs w:val="24"/>
        </w:rPr>
        <w:t xml:space="preserve"> DE JULHO DE 2016</w:t>
      </w:r>
    </w:p>
    <w:p w:rsidR="002666EA" w:rsidRPr="009D325B" w:rsidRDefault="002666EA" w:rsidP="002666EA">
      <w:pPr>
        <w:jc w:val="both"/>
        <w:rPr>
          <w:b/>
          <w:sz w:val="24"/>
          <w:szCs w:val="24"/>
        </w:rPr>
      </w:pP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2666EA" w:rsidRPr="009D325B" w:rsidRDefault="002666EA" w:rsidP="002666EA">
      <w:pPr>
        <w:spacing w:line="360" w:lineRule="auto"/>
        <w:ind w:firstLine="1276"/>
        <w:jc w:val="both"/>
        <w:rPr>
          <w:sz w:val="24"/>
          <w:szCs w:val="24"/>
        </w:rPr>
      </w:pPr>
      <w:r w:rsidRPr="009D325B">
        <w:rPr>
          <w:sz w:val="24"/>
          <w:szCs w:val="24"/>
        </w:rPr>
        <w:t xml:space="preserve">O Plano Nacional de Cultura - PNC, previsto na Constituição Federal com a Emenda 48, em 2005, tem por finalidade o planejamento e a implantação de políticas públicas de </w:t>
      </w:r>
      <w:proofErr w:type="gramStart"/>
      <w:r w:rsidRPr="009D325B">
        <w:rPr>
          <w:sz w:val="24"/>
          <w:szCs w:val="24"/>
        </w:rPr>
        <w:t>médio e longo prazos</w:t>
      </w:r>
      <w:proofErr w:type="gramEnd"/>
      <w:r w:rsidRPr="009D325B">
        <w:rPr>
          <w:sz w:val="24"/>
          <w:szCs w:val="24"/>
        </w:rPr>
        <w:t>.  Instituído pela Lei 12.343 de 2/12/2010, representa o mais importante instrumento do SNC porquanto o seu conteúdo é a expressão viva do desejo, das motivações e das expectativas de segmentos representativos da sociedade brasileira, de norte a sul, de leste a oeste, para o desenvolvimento da cultura e da arte, até 2020.</w:t>
      </w:r>
    </w:p>
    <w:p w:rsidR="002666EA" w:rsidRPr="009D325B" w:rsidRDefault="002666EA" w:rsidP="002666EA">
      <w:pPr>
        <w:spacing w:line="360" w:lineRule="auto"/>
        <w:ind w:firstLine="1276"/>
        <w:jc w:val="both"/>
        <w:rPr>
          <w:sz w:val="24"/>
          <w:szCs w:val="24"/>
        </w:rPr>
      </w:pPr>
      <w:r w:rsidRPr="009D325B">
        <w:rPr>
          <w:sz w:val="24"/>
          <w:szCs w:val="24"/>
        </w:rPr>
        <w:t xml:space="preserve">A fim de adequar-se à legislação federal e garantir a possibilidade de recebimento de recursos do Ministério da Cultura, o </w:t>
      </w:r>
      <w:r w:rsidRPr="009D325B">
        <w:rPr>
          <w:bCs/>
          <w:sz w:val="24"/>
          <w:szCs w:val="24"/>
        </w:rPr>
        <w:t>Conselho Municipal de Política Cultural elaborou o plano</w:t>
      </w:r>
      <w:proofErr w:type="gramStart"/>
      <w:r w:rsidRPr="009D325B">
        <w:rPr>
          <w:bCs/>
          <w:sz w:val="24"/>
          <w:szCs w:val="24"/>
        </w:rPr>
        <w:t xml:space="preserve">  </w:t>
      </w:r>
      <w:proofErr w:type="gramEnd"/>
      <w:r w:rsidRPr="009D325B">
        <w:rPr>
          <w:bCs/>
          <w:sz w:val="24"/>
          <w:szCs w:val="24"/>
        </w:rPr>
        <w:t xml:space="preserve">anexo, com ampla participação da população, através da Conferência Municipal de Cultura, realizada em 07 de junho de 2016. </w:t>
      </w:r>
      <w:r w:rsidRPr="009D325B">
        <w:rPr>
          <w:sz w:val="24"/>
          <w:szCs w:val="24"/>
        </w:rPr>
        <w:t xml:space="preserve">DIANTE DO EXPOSTO, encaminhamos aos Senhores Vereadores o Projeto de Lei N° 020/2016, que </w:t>
      </w:r>
      <w:r w:rsidRPr="009D325B">
        <w:rPr>
          <w:i/>
          <w:sz w:val="24"/>
          <w:szCs w:val="24"/>
        </w:rPr>
        <w:t>“APROVA O PLANO MUNICIPAL DE CULTURA E DÁ OUTRAS PROVIDÊNCIAS.</w:t>
      </w:r>
      <w:proofErr w:type="gramStart"/>
      <w:r w:rsidRPr="009D325B">
        <w:rPr>
          <w:i/>
          <w:sz w:val="24"/>
          <w:szCs w:val="24"/>
        </w:rPr>
        <w:t xml:space="preserve"> “</w:t>
      </w:r>
      <w:proofErr w:type="gramEnd"/>
      <w:r w:rsidRPr="009D325B">
        <w:rPr>
          <w:sz w:val="24"/>
          <w:szCs w:val="24"/>
        </w:rPr>
        <w:t xml:space="preserve"> para apreciação e votação.</w:t>
      </w:r>
    </w:p>
    <w:p w:rsidR="002666EA" w:rsidRPr="009D325B" w:rsidRDefault="002666EA" w:rsidP="002666EA">
      <w:pPr>
        <w:spacing w:line="360" w:lineRule="auto"/>
        <w:ind w:firstLine="1134"/>
        <w:jc w:val="both"/>
        <w:rPr>
          <w:sz w:val="24"/>
          <w:szCs w:val="24"/>
        </w:rPr>
      </w:pPr>
    </w:p>
    <w:p w:rsidR="002666EA" w:rsidRPr="009D325B" w:rsidRDefault="002666EA" w:rsidP="002666EA">
      <w:pPr>
        <w:spacing w:line="360" w:lineRule="auto"/>
        <w:ind w:firstLine="1134"/>
        <w:jc w:val="both"/>
        <w:rPr>
          <w:sz w:val="24"/>
          <w:szCs w:val="24"/>
        </w:rPr>
      </w:pPr>
      <w:r w:rsidRPr="009D325B">
        <w:rPr>
          <w:sz w:val="24"/>
          <w:szCs w:val="24"/>
        </w:rPr>
        <w:t xml:space="preserve">                                                        Atenciosamente.</w:t>
      </w:r>
    </w:p>
    <w:p w:rsidR="002666EA" w:rsidRPr="009D325B" w:rsidRDefault="002666EA" w:rsidP="002666EA">
      <w:pPr>
        <w:spacing w:line="360" w:lineRule="auto"/>
        <w:jc w:val="both"/>
        <w:rPr>
          <w:b/>
          <w:bCs/>
          <w:sz w:val="24"/>
          <w:szCs w:val="24"/>
        </w:rPr>
      </w:pPr>
    </w:p>
    <w:p w:rsidR="002666EA" w:rsidRPr="009D325B" w:rsidRDefault="002666EA" w:rsidP="002666EA">
      <w:pPr>
        <w:spacing w:line="360" w:lineRule="auto"/>
        <w:ind w:left="5954" w:hanging="1334"/>
        <w:jc w:val="both"/>
        <w:rPr>
          <w:sz w:val="24"/>
          <w:szCs w:val="24"/>
        </w:rPr>
      </w:pPr>
      <w:r w:rsidRPr="009D325B">
        <w:rPr>
          <w:b/>
          <w:bCs/>
          <w:sz w:val="24"/>
          <w:szCs w:val="24"/>
        </w:rPr>
        <w:t>REJANI MARIA WÜRZIUS STOFFEL</w:t>
      </w:r>
      <w:r w:rsidRPr="009D325B">
        <w:rPr>
          <w:sz w:val="24"/>
          <w:szCs w:val="24"/>
        </w:rPr>
        <w:t xml:space="preserve">                                                                                            Prefeita Municipal</w:t>
      </w:r>
    </w:p>
    <w:p w:rsidR="002666EA" w:rsidRPr="009D325B" w:rsidRDefault="002666EA" w:rsidP="002666EA">
      <w:pPr>
        <w:spacing w:line="360" w:lineRule="auto"/>
        <w:jc w:val="both"/>
        <w:rPr>
          <w:b/>
          <w:bCs/>
          <w:sz w:val="24"/>
          <w:szCs w:val="24"/>
        </w:rPr>
      </w:pPr>
      <w:r w:rsidRPr="009D325B">
        <w:rPr>
          <w:b/>
          <w:bCs/>
          <w:sz w:val="24"/>
          <w:szCs w:val="24"/>
        </w:rPr>
        <w:t xml:space="preserve"> </w:t>
      </w:r>
    </w:p>
    <w:p w:rsidR="002666EA" w:rsidRPr="009D325B" w:rsidRDefault="002666EA" w:rsidP="002666EA">
      <w:pPr>
        <w:spacing w:line="276" w:lineRule="auto"/>
        <w:rPr>
          <w:sz w:val="24"/>
          <w:szCs w:val="24"/>
        </w:rPr>
      </w:pPr>
    </w:p>
    <w:p w:rsidR="003E600C" w:rsidRPr="009D325B" w:rsidRDefault="003E600C" w:rsidP="002666EA">
      <w:pPr>
        <w:rPr>
          <w:sz w:val="24"/>
          <w:szCs w:val="24"/>
        </w:rPr>
      </w:pPr>
    </w:p>
    <w:sectPr w:rsidR="003E600C" w:rsidRPr="009D325B" w:rsidSect="00007958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C7A"/>
    <w:multiLevelType w:val="hybridMultilevel"/>
    <w:tmpl w:val="ED1AABF8"/>
    <w:lvl w:ilvl="0" w:tplc="DC042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F54B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4B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A2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81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00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E9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85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03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832A0"/>
    <w:multiLevelType w:val="hybridMultilevel"/>
    <w:tmpl w:val="C3E82180"/>
    <w:lvl w:ilvl="0" w:tplc="89D09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B48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25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42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28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08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6F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68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60B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315C6"/>
    <w:multiLevelType w:val="hybridMultilevel"/>
    <w:tmpl w:val="12801A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11007"/>
    <w:multiLevelType w:val="hybridMultilevel"/>
    <w:tmpl w:val="050AB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821A4"/>
    <w:multiLevelType w:val="hybridMultilevel"/>
    <w:tmpl w:val="EC983FDE"/>
    <w:lvl w:ilvl="0" w:tplc="9EA8FDD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65DE1"/>
    <w:multiLevelType w:val="hybridMultilevel"/>
    <w:tmpl w:val="93CED6B0"/>
    <w:lvl w:ilvl="0" w:tplc="C304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C0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05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29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24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85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27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67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8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10FC4"/>
    <w:multiLevelType w:val="hybridMultilevel"/>
    <w:tmpl w:val="1048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64360"/>
    <w:multiLevelType w:val="hybridMultilevel"/>
    <w:tmpl w:val="148A3E0A"/>
    <w:lvl w:ilvl="0" w:tplc="8CB0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883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8BC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AC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C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EF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BA9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0A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E1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D2393"/>
    <w:multiLevelType w:val="hybridMultilevel"/>
    <w:tmpl w:val="E9921568"/>
    <w:lvl w:ilvl="0" w:tplc="7B803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F69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E0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2D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81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A9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0A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46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84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854A4"/>
    <w:multiLevelType w:val="hybridMultilevel"/>
    <w:tmpl w:val="C5B68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F1A7E"/>
    <w:multiLevelType w:val="hybridMultilevel"/>
    <w:tmpl w:val="17380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55E54"/>
    <w:multiLevelType w:val="hybridMultilevel"/>
    <w:tmpl w:val="F5D6AC20"/>
    <w:lvl w:ilvl="0" w:tplc="FA24B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0300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88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08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44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E7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03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0E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F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35"/>
    <w:rsid w:val="00007958"/>
    <w:rsid w:val="000833CB"/>
    <w:rsid w:val="0014764E"/>
    <w:rsid w:val="002666EA"/>
    <w:rsid w:val="003C583C"/>
    <w:rsid w:val="003E600C"/>
    <w:rsid w:val="004807C6"/>
    <w:rsid w:val="004F07DE"/>
    <w:rsid w:val="004F1AF2"/>
    <w:rsid w:val="00613131"/>
    <w:rsid w:val="00785097"/>
    <w:rsid w:val="009055CD"/>
    <w:rsid w:val="009D325B"/>
    <w:rsid w:val="00A82D94"/>
    <w:rsid w:val="00DD524F"/>
    <w:rsid w:val="00E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58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7958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795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795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079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007958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00795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66E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58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7958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795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795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079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007958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00795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66E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047D9-81E4-409B-9033-30BA4965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2370</Words>
  <Characters>12802</Characters>
  <Application>Microsoft Office Word</Application>
  <DocSecurity>0</DocSecurity>
  <Lines>106</Lines>
  <Paragraphs>30</Paragraphs>
  <ScaleCrop>false</ScaleCrop>
  <Company/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3</cp:revision>
  <cp:lastPrinted>2016-07-14T12:35:00Z</cp:lastPrinted>
  <dcterms:created xsi:type="dcterms:W3CDTF">2016-07-20T23:27:00Z</dcterms:created>
  <dcterms:modified xsi:type="dcterms:W3CDTF">2016-07-21T19:55:00Z</dcterms:modified>
</cp:coreProperties>
</file>