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Pr="00A440C1" w:rsidRDefault="00AF3B35" w:rsidP="003B528F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</w:p>
    <w:p w:rsidR="00AF3B35" w:rsidRPr="00A440C1" w:rsidRDefault="00AF3B35" w:rsidP="003B528F">
      <w:pPr>
        <w:pStyle w:val="Ttulo1"/>
        <w:spacing w:line="360" w:lineRule="auto"/>
        <w:ind w:firstLine="0"/>
        <w:jc w:val="center"/>
      </w:pPr>
    </w:p>
    <w:p w:rsidR="00FA0493" w:rsidRPr="00A440C1" w:rsidRDefault="00FA0493" w:rsidP="003B528F">
      <w:pPr>
        <w:pStyle w:val="Ttulo1"/>
        <w:spacing w:line="360" w:lineRule="auto"/>
        <w:ind w:firstLine="0"/>
        <w:jc w:val="center"/>
      </w:pPr>
      <w:r w:rsidRPr="00A440C1">
        <w:t xml:space="preserve">PROJETO DE LEI Nº </w:t>
      </w:r>
      <w:r w:rsidR="00AF3B35" w:rsidRPr="00A440C1">
        <w:t>0</w:t>
      </w:r>
      <w:r w:rsidR="00A440C1" w:rsidRPr="00A440C1">
        <w:t>53</w:t>
      </w:r>
      <w:r w:rsidRPr="00A440C1">
        <w:t xml:space="preserve">, DE </w:t>
      </w:r>
      <w:r w:rsidR="00A440C1" w:rsidRPr="00A440C1">
        <w:t>01</w:t>
      </w:r>
      <w:r w:rsidR="00233739" w:rsidRPr="00A440C1">
        <w:t xml:space="preserve"> DE </w:t>
      </w:r>
      <w:r w:rsidR="00A440C1" w:rsidRPr="00A440C1">
        <w:t>OUTUBRO</w:t>
      </w:r>
      <w:r w:rsidR="00AF3B35" w:rsidRPr="00A440C1">
        <w:t xml:space="preserve"> </w:t>
      </w:r>
      <w:r w:rsidR="00440C51" w:rsidRPr="00A440C1">
        <w:t>DE</w:t>
      </w:r>
      <w:r w:rsidR="003B528F" w:rsidRPr="00A440C1">
        <w:t xml:space="preserve"> </w:t>
      </w:r>
      <w:proofErr w:type="gramStart"/>
      <w:r w:rsidR="00440C51" w:rsidRPr="00A440C1">
        <w:t>2013</w:t>
      </w:r>
      <w:proofErr w:type="gramEnd"/>
    </w:p>
    <w:bookmarkEnd w:id="0"/>
    <w:bookmarkEnd w:id="1"/>
    <w:p w:rsidR="003B528F" w:rsidRPr="00A440C1" w:rsidRDefault="003B528F" w:rsidP="003B528F">
      <w:pPr>
        <w:pStyle w:val="A282868"/>
        <w:spacing w:line="360" w:lineRule="auto"/>
        <w:rPr>
          <w:b/>
          <w:bCs/>
        </w:rPr>
      </w:pPr>
    </w:p>
    <w:p w:rsidR="00233739" w:rsidRPr="00A440C1" w:rsidRDefault="00233739" w:rsidP="003B528F">
      <w:pPr>
        <w:pStyle w:val="A282868"/>
        <w:spacing w:line="360" w:lineRule="auto"/>
        <w:rPr>
          <w:i/>
        </w:rPr>
      </w:pPr>
      <w:r w:rsidRPr="00A440C1">
        <w:rPr>
          <w:b/>
          <w:bCs/>
          <w:i/>
        </w:rPr>
        <w:t xml:space="preserve">“AUTORIZA O PODER EXECUTIVO A ABRIR CRÉDITO ADICIONAL </w:t>
      </w:r>
      <w:r w:rsidR="00A440C1" w:rsidRPr="00A440C1">
        <w:rPr>
          <w:b/>
          <w:bCs/>
          <w:i/>
        </w:rPr>
        <w:t>ESPECIAL</w:t>
      </w:r>
      <w:r w:rsidR="00AF3B35" w:rsidRPr="00A440C1">
        <w:rPr>
          <w:b/>
          <w:bCs/>
          <w:i/>
        </w:rPr>
        <w:t xml:space="preserve"> NO VALOR DE R$ </w:t>
      </w:r>
      <w:r w:rsidR="00A440C1" w:rsidRPr="00A440C1">
        <w:rPr>
          <w:b/>
          <w:bCs/>
          <w:i/>
        </w:rPr>
        <w:t xml:space="preserve">6.000,00 </w:t>
      </w:r>
      <w:proofErr w:type="gramStart"/>
      <w:r w:rsidR="00A440C1" w:rsidRPr="00A440C1">
        <w:rPr>
          <w:b/>
          <w:bCs/>
          <w:i/>
        </w:rPr>
        <w:t xml:space="preserve">( </w:t>
      </w:r>
      <w:proofErr w:type="gramEnd"/>
      <w:r w:rsidR="00A440C1" w:rsidRPr="00A440C1">
        <w:rPr>
          <w:b/>
          <w:bCs/>
          <w:i/>
        </w:rPr>
        <w:t>SEIS MIL REAIS).”</w:t>
      </w:r>
    </w:p>
    <w:bookmarkEnd w:id="2"/>
    <w:bookmarkEnd w:id="3"/>
    <w:p w:rsidR="00233739" w:rsidRPr="00A440C1" w:rsidRDefault="00233739" w:rsidP="003B528F">
      <w:pPr>
        <w:pStyle w:val="A282868"/>
        <w:spacing w:line="360" w:lineRule="auto"/>
      </w:pPr>
    </w:p>
    <w:p w:rsidR="00AF3B35" w:rsidRPr="00A440C1" w:rsidRDefault="00233739" w:rsidP="00A440C1">
      <w:pPr>
        <w:spacing w:line="360" w:lineRule="auto"/>
        <w:ind w:firstLine="1134"/>
        <w:rPr>
          <w:sz w:val="24"/>
          <w:szCs w:val="24"/>
        </w:rPr>
      </w:pPr>
      <w:r w:rsidRPr="00A440C1">
        <w:rPr>
          <w:b/>
          <w:sz w:val="24"/>
          <w:szCs w:val="24"/>
        </w:rPr>
        <w:t xml:space="preserve">Art. </w:t>
      </w:r>
      <w:r w:rsidR="003B528F" w:rsidRPr="00A440C1">
        <w:rPr>
          <w:b/>
          <w:sz w:val="24"/>
          <w:szCs w:val="24"/>
        </w:rPr>
        <w:t>1</w:t>
      </w:r>
      <w:r w:rsidRPr="00A440C1">
        <w:rPr>
          <w:b/>
          <w:sz w:val="24"/>
          <w:szCs w:val="24"/>
        </w:rPr>
        <w:t>°</w:t>
      </w:r>
      <w:r w:rsidRPr="00A440C1">
        <w:rPr>
          <w:sz w:val="24"/>
          <w:szCs w:val="24"/>
        </w:rPr>
        <w:t xml:space="preserve"> Fica o Poder Executivo autorizado a abrir, nas respectivas importâncias, o seguinte </w:t>
      </w:r>
      <w:r w:rsidR="00440C51" w:rsidRPr="00A440C1">
        <w:rPr>
          <w:b/>
          <w:sz w:val="24"/>
          <w:szCs w:val="24"/>
          <w:u w:val="single"/>
        </w:rPr>
        <w:t xml:space="preserve">Crédito Adicional </w:t>
      </w:r>
      <w:r w:rsidR="00A440C1" w:rsidRPr="00A440C1">
        <w:rPr>
          <w:b/>
          <w:sz w:val="24"/>
          <w:szCs w:val="24"/>
          <w:u w:val="single"/>
        </w:rPr>
        <w:t>Especial</w:t>
      </w:r>
      <w:r w:rsidR="00440C51" w:rsidRPr="00A440C1">
        <w:rPr>
          <w:sz w:val="24"/>
          <w:szCs w:val="24"/>
        </w:rPr>
        <w:t xml:space="preserve"> no Orçamento de</w:t>
      </w:r>
      <w:proofErr w:type="gramStart"/>
      <w:r w:rsidR="00440C51" w:rsidRPr="00A440C1">
        <w:rPr>
          <w:sz w:val="24"/>
          <w:szCs w:val="24"/>
        </w:rPr>
        <w:t xml:space="preserve">  </w:t>
      </w:r>
      <w:proofErr w:type="gramEnd"/>
      <w:r w:rsidR="00440C51" w:rsidRPr="00A440C1">
        <w:rPr>
          <w:sz w:val="24"/>
          <w:szCs w:val="24"/>
        </w:rPr>
        <w:t xml:space="preserve">2013, Lei Municipal </w:t>
      </w:r>
      <w:r w:rsidR="00407FC3" w:rsidRPr="00A440C1">
        <w:rPr>
          <w:sz w:val="24"/>
          <w:szCs w:val="24"/>
        </w:rPr>
        <w:t xml:space="preserve">n.° </w:t>
      </w:r>
      <w:r w:rsidR="00440C51" w:rsidRPr="00A440C1">
        <w:rPr>
          <w:sz w:val="24"/>
          <w:szCs w:val="24"/>
        </w:rPr>
        <w:t>861 de 13 de dezembro  de 2012:</w:t>
      </w:r>
      <w:r w:rsidR="003B528F" w:rsidRPr="00A440C1">
        <w:rPr>
          <w:sz w:val="24"/>
          <w:szCs w:val="24"/>
        </w:rPr>
        <w:t xml:space="preserve"> </w:t>
      </w:r>
    </w:p>
    <w:p w:rsidR="00A440C1" w:rsidRPr="00A440C1" w:rsidRDefault="00A440C1" w:rsidP="00A440C1">
      <w:pPr>
        <w:spacing w:after="40"/>
        <w:rPr>
          <w:sz w:val="24"/>
          <w:szCs w:val="24"/>
        </w:rPr>
      </w:pPr>
      <w:r w:rsidRPr="00A440C1">
        <w:rPr>
          <w:sz w:val="24"/>
          <w:szCs w:val="24"/>
        </w:rPr>
        <w:t xml:space="preserve">05 </w:t>
      </w:r>
      <w:proofErr w:type="spellStart"/>
      <w:r w:rsidRPr="00A440C1">
        <w:rPr>
          <w:sz w:val="24"/>
          <w:szCs w:val="24"/>
        </w:rPr>
        <w:t>SECRET</w:t>
      </w:r>
      <w:proofErr w:type="spellEnd"/>
      <w:r w:rsidRPr="00A440C1">
        <w:rPr>
          <w:sz w:val="24"/>
          <w:szCs w:val="24"/>
        </w:rPr>
        <w:t>. DE OBRAS E VIAÇÃO</w:t>
      </w:r>
    </w:p>
    <w:p w:rsidR="00A440C1" w:rsidRPr="00A440C1" w:rsidRDefault="00A440C1" w:rsidP="00A440C1">
      <w:pPr>
        <w:spacing w:after="40"/>
        <w:rPr>
          <w:sz w:val="24"/>
          <w:szCs w:val="24"/>
        </w:rPr>
      </w:pPr>
      <w:r w:rsidRPr="00A440C1">
        <w:rPr>
          <w:sz w:val="24"/>
          <w:szCs w:val="24"/>
        </w:rPr>
        <w:t xml:space="preserve">02 </w:t>
      </w:r>
      <w:proofErr w:type="spellStart"/>
      <w:r w:rsidRPr="00A440C1">
        <w:rPr>
          <w:sz w:val="24"/>
          <w:szCs w:val="24"/>
        </w:rPr>
        <w:t>DPTO</w:t>
      </w:r>
      <w:proofErr w:type="spellEnd"/>
      <w:r w:rsidRPr="00A440C1">
        <w:rPr>
          <w:sz w:val="24"/>
          <w:szCs w:val="24"/>
        </w:rPr>
        <w:t xml:space="preserve"> DE OBRAS</w:t>
      </w:r>
    </w:p>
    <w:p w:rsidR="00A440C1" w:rsidRPr="00A440C1" w:rsidRDefault="00A440C1" w:rsidP="00A440C1">
      <w:pPr>
        <w:spacing w:after="40"/>
        <w:rPr>
          <w:sz w:val="24"/>
          <w:szCs w:val="24"/>
        </w:rPr>
      </w:pPr>
      <w:proofErr w:type="gramStart"/>
      <w:r w:rsidRPr="00A440C1">
        <w:rPr>
          <w:sz w:val="24"/>
          <w:szCs w:val="24"/>
        </w:rPr>
        <w:t>08 Assistência</w:t>
      </w:r>
      <w:proofErr w:type="gramEnd"/>
      <w:r w:rsidRPr="00A440C1">
        <w:rPr>
          <w:sz w:val="24"/>
          <w:szCs w:val="24"/>
        </w:rPr>
        <w:t xml:space="preserve"> Social</w:t>
      </w:r>
    </w:p>
    <w:p w:rsidR="00A440C1" w:rsidRPr="00A440C1" w:rsidRDefault="00A440C1" w:rsidP="00A440C1">
      <w:pPr>
        <w:spacing w:after="40"/>
        <w:rPr>
          <w:sz w:val="24"/>
          <w:szCs w:val="24"/>
        </w:rPr>
      </w:pPr>
      <w:proofErr w:type="gramStart"/>
      <w:r w:rsidRPr="00A440C1">
        <w:rPr>
          <w:sz w:val="24"/>
          <w:szCs w:val="24"/>
        </w:rPr>
        <w:t>08.244 Assistência</w:t>
      </w:r>
      <w:proofErr w:type="gramEnd"/>
      <w:r w:rsidRPr="00A440C1">
        <w:rPr>
          <w:sz w:val="24"/>
          <w:szCs w:val="24"/>
        </w:rPr>
        <w:t xml:space="preserve"> Comunitária</w:t>
      </w:r>
    </w:p>
    <w:p w:rsidR="00A440C1" w:rsidRPr="00A440C1" w:rsidRDefault="00A440C1" w:rsidP="00A440C1">
      <w:pPr>
        <w:spacing w:after="40"/>
        <w:rPr>
          <w:sz w:val="24"/>
          <w:szCs w:val="24"/>
        </w:rPr>
      </w:pPr>
      <w:r w:rsidRPr="00A440C1">
        <w:rPr>
          <w:sz w:val="24"/>
          <w:szCs w:val="24"/>
        </w:rPr>
        <w:t>08.244.0113 Serviços Funerários</w:t>
      </w:r>
    </w:p>
    <w:p w:rsidR="00A440C1" w:rsidRPr="00A440C1" w:rsidRDefault="00A440C1" w:rsidP="00A440C1">
      <w:pPr>
        <w:spacing w:after="40"/>
        <w:rPr>
          <w:sz w:val="24"/>
          <w:szCs w:val="24"/>
        </w:rPr>
      </w:pPr>
      <w:r w:rsidRPr="00A440C1">
        <w:rPr>
          <w:sz w:val="24"/>
          <w:szCs w:val="24"/>
        </w:rPr>
        <w:t>08.244.0113.1055 Instalação do Cemitério Municipal</w:t>
      </w:r>
    </w:p>
    <w:p w:rsidR="00A440C1" w:rsidRPr="00A440C1" w:rsidRDefault="00A440C1" w:rsidP="00A440C1">
      <w:pPr>
        <w:tabs>
          <w:tab w:val="right" w:leader="dot" w:pos="8938"/>
        </w:tabs>
        <w:spacing w:after="40"/>
        <w:rPr>
          <w:sz w:val="24"/>
          <w:szCs w:val="24"/>
        </w:rPr>
      </w:pPr>
      <w:r w:rsidRPr="00A440C1">
        <w:rPr>
          <w:sz w:val="24"/>
          <w:szCs w:val="24"/>
        </w:rPr>
        <w:t>3.3.3.90.3000000000 Material de consumo</w:t>
      </w:r>
    </w:p>
    <w:p w:rsidR="00A440C1" w:rsidRPr="00A440C1" w:rsidRDefault="00A440C1" w:rsidP="00A440C1">
      <w:pPr>
        <w:tabs>
          <w:tab w:val="right" w:leader="dot" w:pos="7935"/>
        </w:tabs>
        <w:spacing w:after="40"/>
        <w:rPr>
          <w:sz w:val="24"/>
          <w:szCs w:val="24"/>
        </w:rPr>
      </w:pPr>
      <w:r w:rsidRPr="00A440C1">
        <w:rPr>
          <w:sz w:val="24"/>
          <w:szCs w:val="24"/>
        </w:rPr>
        <w:t>Conta nº 57800</w:t>
      </w:r>
      <w:r w:rsidRPr="00A440C1">
        <w:rPr>
          <w:sz w:val="24"/>
          <w:szCs w:val="24"/>
        </w:rPr>
        <w:tab/>
        <w:t>R$ 1.000,00</w:t>
      </w:r>
    </w:p>
    <w:p w:rsidR="00A440C1" w:rsidRPr="00A440C1" w:rsidRDefault="00A440C1" w:rsidP="00A440C1">
      <w:pPr>
        <w:tabs>
          <w:tab w:val="right" w:leader="dot" w:pos="8938"/>
        </w:tabs>
        <w:spacing w:after="40"/>
        <w:rPr>
          <w:sz w:val="24"/>
          <w:szCs w:val="24"/>
        </w:rPr>
      </w:pPr>
      <w:r w:rsidRPr="00A440C1">
        <w:rPr>
          <w:sz w:val="24"/>
          <w:szCs w:val="24"/>
        </w:rPr>
        <w:t xml:space="preserve">3.3.3.90.3900000000 Outros serviços de </w:t>
      </w:r>
      <w:proofErr w:type="spellStart"/>
      <w:r w:rsidRPr="00A440C1">
        <w:rPr>
          <w:sz w:val="24"/>
          <w:szCs w:val="24"/>
        </w:rPr>
        <w:t>terc</w:t>
      </w:r>
      <w:proofErr w:type="spellEnd"/>
      <w:r w:rsidRPr="00A440C1">
        <w:rPr>
          <w:sz w:val="24"/>
          <w:szCs w:val="24"/>
        </w:rPr>
        <w:t xml:space="preserve">. - p. </w:t>
      </w:r>
      <w:proofErr w:type="spellStart"/>
      <w:r w:rsidRPr="00A440C1">
        <w:rPr>
          <w:sz w:val="24"/>
          <w:szCs w:val="24"/>
        </w:rPr>
        <w:t>jurid</w:t>
      </w:r>
      <w:proofErr w:type="spellEnd"/>
      <w:r w:rsidRPr="00A440C1">
        <w:rPr>
          <w:sz w:val="24"/>
          <w:szCs w:val="24"/>
        </w:rPr>
        <w:t>.</w:t>
      </w:r>
    </w:p>
    <w:p w:rsidR="00A440C1" w:rsidRPr="00A440C1" w:rsidRDefault="00A440C1" w:rsidP="00A440C1">
      <w:pPr>
        <w:tabs>
          <w:tab w:val="right" w:leader="dot" w:pos="7965"/>
        </w:tabs>
        <w:spacing w:after="40"/>
        <w:rPr>
          <w:color w:val="FF0000"/>
          <w:sz w:val="24"/>
          <w:szCs w:val="24"/>
        </w:rPr>
      </w:pPr>
      <w:r w:rsidRPr="00A440C1">
        <w:rPr>
          <w:sz w:val="24"/>
          <w:szCs w:val="24"/>
        </w:rPr>
        <w:t>Conta nº 57900</w:t>
      </w:r>
      <w:r w:rsidRPr="00A440C1">
        <w:rPr>
          <w:sz w:val="24"/>
          <w:szCs w:val="24"/>
        </w:rPr>
        <w:tab/>
        <w:t>R$ 5.000,00</w:t>
      </w:r>
    </w:p>
    <w:p w:rsidR="00A440C1" w:rsidRPr="00A440C1" w:rsidRDefault="00A440C1" w:rsidP="00A440C1">
      <w:pPr>
        <w:spacing w:line="360" w:lineRule="auto"/>
        <w:ind w:firstLine="1134"/>
        <w:rPr>
          <w:sz w:val="24"/>
          <w:szCs w:val="24"/>
        </w:rPr>
      </w:pPr>
    </w:p>
    <w:p w:rsidR="00E40945" w:rsidRPr="00A440C1" w:rsidRDefault="00E40945" w:rsidP="00E40945">
      <w:pPr>
        <w:tabs>
          <w:tab w:val="right" w:leader="dot" w:pos="9100"/>
        </w:tabs>
        <w:rPr>
          <w:sz w:val="24"/>
          <w:szCs w:val="24"/>
        </w:rPr>
      </w:pPr>
    </w:p>
    <w:p w:rsidR="00A440C1" w:rsidRPr="00A440C1" w:rsidRDefault="001A291B" w:rsidP="00A440C1">
      <w:pPr>
        <w:widowControl w:val="0"/>
        <w:tabs>
          <w:tab w:val="left" w:pos="0"/>
          <w:tab w:val="right" w:leader="dot" w:pos="9550"/>
        </w:tabs>
        <w:suppressAutoHyphens/>
        <w:autoSpaceDN/>
        <w:ind w:firstLine="1134"/>
        <w:jc w:val="both"/>
        <w:rPr>
          <w:sz w:val="24"/>
          <w:szCs w:val="24"/>
        </w:rPr>
      </w:pPr>
      <w:r w:rsidRPr="00A440C1">
        <w:rPr>
          <w:b/>
          <w:sz w:val="24"/>
          <w:szCs w:val="24"/>
        </w:rPr>
        <w:t xml:space="preserve"> </w:t>
      </w:r>
      <w:r w:rsidR="003B528F" w:rsidRPr="00A440C1">
        <w:rPr>
          <w:b/>
          <w:sz w:val="24"/>
          <w:szCs w:val="24"/>
        </w:rPr>
        <w:t>Art.2°</w:t>
      </w:r>
      <w:r w:rsidRPr="00A440C1">
        <w:rPr>
          <w:b/>
          <w:sz w:val="24"/>
          <w:szCs w:val="24"/>
        </w:rPr>
        <w:t xml:space="preserve"> </w:t>
      </w:r>
      <w:r w:rsidRPr="00A440C1">
        <w:rPr>
          <w:sz w:val="24"/>
          <w:szCs w:val="24"/>
        </w:rPr>
        <w:t>Servir</w:t>
      </w:r>
      <w:r w:rsidR="00A440C1" w:rsidRPr="00A440C1">
        <w:rPr>
          <w:sz w:val="24"/>
          <w:szCs w:val="24"/>
        </w:rPr>
        <w:t>á</w:t>
      </w:r>
      <w:r w:rsidRPr="00A440C1">
        <w:rPr>
          <w:sz w:val="24"/>
          <w:szCs w:val="24"/>
        </w:rPr>
        <w:t xml:space="preserve"> de cobertura para a despesa prevista no artigo </w:t>
      </w:r>
      <w:r w:rsidR="00A440C1" w:rsidRPr="00A440C1">
        <w:rPr>
          <w:sz w:val="24"/>
          <w:szCs w:val="24"/>
        </w:rPr>
        <w:t xml:space="preserve">anterior o </w:t>
      </w:r>
      <w:r w:rsidR="00AF3B35" w:rsidRPr="00A440C1">
        <w:rPr>
          <w:rFonts w:eastAsia="OratorBT-FifteenPitch"/>
          <w:kern w:val="1"/>
          <w:sz w:val="24"/>
          <w:szCs w:val="24"/>
        </w:rPr>
        <w:t>Superávit Financeiro do exercício de 2012</w:t>
      </w:r>
      <w:r w:rsidR="00A440C1" w:rsidRPr="00A440C1">
        <w:rPr>
          <w:rFonts w:eastAsia="OratorBT-FifteenPitch"/>
          <w:kern w:val="1"/>
          <w:sz w:val="24"/>
          <w:szCs w:val="24"/>
        </w:rPr>
        <w:t>,</w:t>
      </w:r>
      <w:r w:rsidR="00AF3B35" w:rsidRPr="00A440C1">
        <w:rPr>
          <w:rFonts w:eastAsia="OratorBT-FifteenPitch"/>
          <w:kern w:val="1"/>
          <w:sz w:val="24"/>
          <w:szCs w:val="24"/>
        </w:rPr>
        <w:t xml:space="preserve"> no valor de R$ </w:t>
      </w:r>
      <w:r w:rsidR="00A440C1" w:rsidRPr="00A440C1">
        <w:rPr>
          <w:rFonts w:eastAsia="OratorBT-FifteenPitch"/>
          <w:kern w:val="1"/>
          <w:sz w:val="24"/>
          <w:szCs w:val="24"/>
        </w:rPr>
        <w:t>6.000,00.</w:t>
      </w:r>
    </w:p>
    <w:p w:rsidR="00233739" w:rsidRPr="00A440C1" w:rsidRDefault="001A291B" w:rsidP="001A291B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  <w:r w:rsidRPr="00A440C1">
        <w:rPr>
          <w:sz w:val="24"/>
          <w:szCs w:val="24"/>
        </w:rPr>
        <w:t xml:space="preserve"> </w:t>
      </w:r>
    </w:p>
    <w:p w:rsidR="00233739" w:rsidRPr="00A440C1" w:rsidRDefault="00233739" w:rsidP="003B528F">
      <w:pPr>
        <w:pStyle w:val="A200168"/>
        <w:spacing w:line="360" w:lineRule="auto"/>
        <w:ind w:firstLine="1134"/>
      </w:pPr>
      <w:r w:rsidRPr="00A440C1">
        <w:rPr>
          <w:b/>
          <w:bCs/>
        </w:rPr>
        <w:t xml:space="preserve">Art. </w:t>
      </w:r>
      <w:r w:rsidR="003B528F" w:rsidRPr="00A440C1">
        <w:rPr>
          <w:b/>
          <w:bCs/>
        </w:rPr>
        <w:t>3</w:t>
      </w:r>
      <w:r w:rsidRPr="00A440C1">
        <w:rPr>
          <w:b/>
          <w:bCs/>
        </w:rPr>
        <w:t>º.</w:t>
      </w:r>
      <w:r w:rsidRPr="00A440C1">
        <w:t xml:space="preserve"> Esta Lei entra em vigor na data de sua publicação.</w:t>
      </w:r>
    </w:p>
    <w:p w:rsidR="00233739" w:rsidRPr="00A440C1" w:rsidRDefault="00233739" w:rsidP="003B528F">
      <w:pPr>
        <w:pStyle w:val="A200168"/>
        <w:spacing w:line="360" w:lineRule="auto"/>
        <w:jc w:val="right"/>
      </w:pPr>
      <w:r w:rsidRPr="00A440C1">
        <w:t xml:space="preserve">            </w:t>
      </w:r>
    </w:p>
    <w:p w:rsidR="00210C4E" w:rsidRPr="00A440C1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A440C1">
        <w:rPr>
          <w:sz w:val="24"/>
          <w:szCs w:val="24"/>
        </w:rPr>
        <w:t xml:space="preserve">                                                   </w:t>
      </w:r>
    </w:p>
    <w:p w:rsidR="002A283A" w:rsidRPr="00A440C1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A440C1">
        <w:rPr>
          <w:sz w:val="24"/>
          <w:szCs w:val="24"/>
        </w:rPr>
        <w:t xml:space="preserve">                                                   </w:t>
      </w:r>
      <w:r w:rsidR="002A283A" w:rsidRPr="00A440C1">
        <w:rPr>
          <w:sz w:val="24"/>
          <w:szCs w:val="24"/>
        </w:rPr>
        <w:t>Presidente Lucena,</w:t>
      </w:r>
      <w:r w:rsidR="00E40945" w:rsidRPr="00A440C1">
        <w:rPr>
          <w:sz w:val="24"/>
          <w:szCs w:val="24"/>
        </w:rPr>
        <w:t xml:space="preserve"> </w:t>
      </w:r>
      <w:r w:rsidR="00244671">
        <w:rPr>
          <w:sz w:val="24"/>
          <w:szCs w:val="24"/>
        </w:rPr>
        <w:t>01</w:t>
      </w:r>
      <w:r w:rsidR="002A283A" w:rsidRPr="00A440C1">
        <w:rPr>
          <w:sz w:val="24"/>
          <w:szCs w:val="24"/>
        </w:rPr>
        <w:t xml:space="preserve"> de</w:t>
      </w:r>
      <w:r w:rsidR="003B528F" w:rsidRPr="00A440C1">
        <w:rPr>
          <w:sz w:val="24"/>
          <w:szCs w:val="24"/>
        </w:rPr>
        <w:t xml:space="preserve"> </w:t>
      </w:r>
      <w:r w:rsidR="00244671">
        <w:rPr>
          <w:sz w:val="24"/>
          <w:szCs w:val="24"/>
        </w:rPr>
        <w:t>outubro</w:t>
      </w:r>
      <w:r w:rsidR="00E40945" w:rsidRPr="00A440C1">
        <w:rPr>
          <w:sz w:val="24"/>
          <w:szCs w:val="24"/>
        </w:rPr>
        <w:t xml:space="preserve"> de </w:t>
      </w:r>
      <w:proofErr w:type="gramStart"/>
      <w:r w:rsidR="00E40945" w:rsidRPr="00A440C1">
        <w:rPr>
          <w:sz w:val="24"/>
          <w:szCs w:val="24"/>
        </w:rPr>
        <w:t>2013</w:t>
      </w:r>
      <w:proofErr w:type="gramEnd"/>
    </w:p>
    <w:p w:rsidR="002A283A" w:rsidRPr="00A440C1" w:rsidRDefault="002A283A" w:rsidP="003B528F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244671" w:rsidRDefault="002A283A" w:rsidP="003B528F">
      <w:pPr>
        <w:pStyle w:val="Corpodetexto"/>
        <w:spacing w:line="360" w:lineRule="auto"/>
        <w:ind w:left="2641"/>
        <w:rPr>
          <w:b/>
          <w:sz w:val="24"/>
          <w:szCs w:val="24"/>
        </w:rPr>
      </w:pPr>
      <w:r w:rsidRPr="00A440C1">
        <w:rPr>
          <w:sz w:val="24"/>
          <w:szCs w:val="24"/>
        </w:rPr>
        <w:t xml:space="preserve">       </w:t>
      </w:r>
      <w:r w:rsidRPr="00244671">
        <w:rPr>
          <w:b/>
          <w:sz w:val="24"/>
          <w:szCs w:val="24"/>
        </w:rPr>
        <w:t>REJANI MARIA WÜRZIUS STOFFEL</w:t>
      </w:r>
    </w:p>
    <w:p w:rsidR="00B10BE9" w:rsidRPr="00A440C1" w:rsidRDefault="002A283A" w:rsidP="00244671">
      <w:pPr>
        <w:pStyle w:val="Corpodetexto"/>
        <w:spacing w:line="360" w:lineRule="auto"/>
        <w:rPr>
          <w:sz w:val="24"/>
          <w:szCs w:val="24"/>
        </w:rPr>
      </w:pPr>
      <w:r w:rsidRPr="00A440C1">
        <w:rPr>
          <w:sz w:val="24"/>
          <w:szCs w:val="24"/>
        </w:rPr>
        <w:t xml:space="preserve">                                                                   </w:t>
      </w:r>
      <w:r w:rsidR="00244671">
        <w:rPr>
          <w:sz w:val="24"/>
          <w:szCs w:val="24"/>
        </w:rPr>
        <w:t xml:space="preserve">  </w:t>
      </w:r>
      <w:r w:rsidRPr="00A440C1">
        <w:rPr>
          <w:sz w:val="24"/>
          <w:szCs w:val="24"/>
        </w:rPr>
        <w:t>Prefeita Municipal</w:t>
      </w:r>
    </w:p>
    <w:sectPr w:rsidR="00B10BE9" w:rsidRPr="00A440C1" w:rsidSect="00AF3B35">
      <w:headerReference w:type="default" r:id="rId7"/>
      <w:pgSz w:w="11907" w:h="16840" w:code="9"/>
      <w:pgMar w:top="2381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96" w:rsidRDefault="00BC0296">
      <w:r>
        <w:separator/>
      </w:r>
    </w:p>
  </w:endnote>
  <w:endnote w:type="continuationSeparator" w:id="0">
    <w:p w:rsidR="00BC0296" w:rsidRDefault="00BC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96" w:rsidRDefault="00BC0296">
      <w:r>
        <w:separator/>
      </w:r>
    </w:p>
  </w:footnote>
  <w:footnote w:type="continuationSeparator" w:id="0">
    <w:p w:rsidR="00BC0296" w:rsidRDefault="00BC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2E77C9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6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F92CCA"/>
    <w:multiLevelType w:val="hybridMultilevel"/>
    <w:tmpl w:val="66682984"/>
    <w:lvl w:ilvl="0" w:tplc="F73AF2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7D3B"/>
    <w:rsid w:val="00244671"/>
    <w:rsid w:val="00257311"/>
    <w:rsid w:val="002A283A"/>
    <w:rsid w:val="002D03CB"/>
    <w:rsid w:val="002D15EB"/>
    <w:rsid w:val="002E77C9"/>
    <w:rsid w:val="002F26DB"/>
    <w:rsid w:val="0031114C"/>
    <w:rsid w:val="003226F7"/>
    <w:rsid w:val="003B528F"/>
    <w:rsid w:val="003B6667"/>
    <w:rsid w:val="003C0A65"/>
    <w:rsid w:val="00405F3A"/>
    <w:rsid w:val="00407FC3"/>
    <w:rsid w:val="00434642"/>
    <w:rsid w:val="00440C51"/>
    <w:rsid w:val="004C67DC"/>
    <w:rsid w:val="004D63D4"/>
    <w:rsid w:val="00545F13"/>
    <w:rsid w:val="0059504B"/>
    <w:rsid w:val="005B1F22"/>
    <w:rsid w:val="005B54D9"/>
    <w:rsid w:val="005D02A1"/>
    <w:rsid w:val="0060489E"/>
    <w:rsid w:val="00605CDA"/>
    <w:rsid w:val="00612B4D"/>
    <w:rsid w:val="0063703C"/>
    <w:rsid w:val="006C33F7"/>
    <w:rsid w:val="00760204"/>
    <w:rsid w:val="007C74B4"/>
    <w:rsid w:val="007E33D6"/>
    <w:rsid w:val="00814DE4"/>
    <w:rsid w:val="00834CED"/>
    <w:rsid w:val="00835F85"/>
    <w:rsid w:val="00846FA6"/>
    <w:rsid w:val="00870358"/>
    <w:rsid w:val="009D4CF0"/>
    <w:rsid w:val="00A440C1"/>
    <w:rsid w:val="00A926AD"/>
    <w:rsid w:val="00AF0B7E"/>
    <w:rsid w:val="00AF27F3"/>
    <w:rsid w:val="00AF3B35"/>
    <w:rsid w:val="00B10BE9"/>
    <w:rsid w:val="00B1116A"/>
    <w:rsid w:val="00B5200F"/>
    <w:rsid w:val="00B8253A"/>
    <w:rsid w:val="00BA165C"/>
    <w:rsid w:val="00BC0296"/>
    <w:rsid w:val="00BC04FD"/>
    <w:rsid w:val="00BF508F"/>
    <w:rsid w:val="00C24AD2"/>
    <w:rsid w:val="00C42B13"/>
    <w:rsid w:val="00C5213E"/>
    <w:rsid w:val="00C60428"/>
    <w:rsid w:val="00C64AB1"/>
    <w:rsid w:val="00C70F9F"/>
    <w:rsid w:val="00CE4C42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PargrafodaLista">
    <w:name w:val="List Paragraph"/>
    <w:basedOn w:val="Normal"/>
    <w:uiPriority w:val="34"/>
    <w:qFormat/>
    <w:rsid w:val="00AF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3</cp:revision>
  <cp:lastPrinted>2013-02-11T16:14:00Z</cp:lastPrinted>
  <dcterms:created xsi:type="dcterms:W3CDTF">2013-10-02T10:17:00Z</dcterms:created>
  <dcterms:modified xsi:type="dcterms:W3CDTF">2013-10-02T10:17:00Z</dcterms:modified>
</cp:coreProperties>
</file>