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90" w:rsidRPr="00E26943" w:rsidRDefault="00E20690" w:rsidP="009632B6">
      <w:pPr>
        <w:tabs>
          <w:tab w:val="left" w:pos="2835"/>
        </w:tabs>
        <w:jc w:val="center"/>
        <w:rPr>
          <w:rFonts w:ascii="Bookman Old Style" w:hAnsi="Bookman Old Style"/>
          <w:b/>
          <w:sz w:val="24"/>
          <w:szCs w:val="24"/>
        </w:rPr>
      </w:pPr>
      <w:bookmarkStart w:id="0" w:name="_GoBack"/>
      <w:bookmarkEnd w:id="0"/>
      <w:r w:rsidRPr="00E26943">
        <w:rPr>
          <w:rFonts w:ascii="Bookman Old Style" w:hAnsi="Bookman Old Style"/>
          <w:b/>
          <w:sz w:val="24"/>
          <w:szCs w:val="24"/>
        </w:rPr>
        <w:t>P</w:t>
      </w:r>
      <w:r w:rsidR="00194A8A" w:rsidRPr="00E26943">
        <w:rPr>
          <w:rFonts w:ascii="Bookman Old Style" w:hAnsi="Bookman Old Style"/>
          <w:b/>
          <w:sz w:val="24"/>
          <w:szCs w:val="24"/>
        </w:rPr>
        <w:t xml:space="preserve">ROJETO DE LEI LEGISLATIVO N° </w:t>
      </w:r>
      <w:r w:rsidR="00202A5F" w:rsidRPr="00E26943">
        <w:rPr>
          <w:rFonts w:ascii="Bookman Old Style" w:hAnsi="Bookman Old Style"/>
          <w:b/>
          <w:sz w:val="24"/>
          <w:szCs w:val="24"/>
        </w:rPr>
        <w:t>00</w:t>
      </w:r>
      <w:r w:rsidR="00253724">
        <w:rPr>
          <w:rFonts w:ascii="Bookman Old Style" w:hAnsi="Bookman Old Style"/>
          <w:b/>
          <w:sz w:val="24"/>
          <w:szCs w:val="24"/>
        </w:rPr>
        <w:t>1</w:t>
      </w:r>
      <w:r w:rsidR="001749B6">
        <w:rPr>
          <w:rFonts w:ascii="Bookman Old Style" w:hAnsi="Bookman Old Style"/>
          <w:b/>
          <w:sz w:val="24"/>
          <w:szCs w:val="24"/>
        </w:rPr>
        <w:t>/2022</w:t>
      </w:r>
    </w:p>
    <w:p w:rsidR="00E20690" w:rsidRDefault="00E20690" w:rsidP="009632B6">
      <w:pPr>
        <w:jc w:val="center"/>
        <w:rPr>
          <w:rFonts w:ascii="Bookman Old Style" w:hAnsi="Bookman Old Style"/>
          <w:b/>
          <w:sz w:val="24"/>
          <w:szCs w:val="24"/>
        </w:rPr>
      </w:pPr>
    </w:p>
    <w:p w:rsidR="00DD6A9B" w:rsidRPr="00E26943" w:rsidRDefault="00DD6A9B" w:rsidP="009632B6">
      <w:pPr>
        <w:jc w:val="center"/>
        <w:rPr>
          <w:rFonts w:ascii="Bookman Old Style" w:hAnsi="Bookman Old Style"/>
          <w:b/>
          <w:sz w:val="24"/>
          <w:szCs w:val="24"/>
        </w:rPr>
      </w:pPr>
    </w:p>
    <w:p w:rsidR="00E26943" w:rsidRPr="00E26943" w:rsidRDefault="00E26943" w:rsidP="009632B6">
      <w:pPr>
        <w:autoSpaceDE/>
        <w:autoSpaceDN/>
        <w:ind w:left="3402"/>
        <w:jc w:val="both"/>
        <w:rPr>
          <w:rFonts w:ascii="Bookman Old Style" w:hAnsi="Bookman Old Style" w:cs="Arial"/>
          <w:b/>
          <w:i/>
          <w:sz w:val="24"/>
          <w:szCs w:val="24"/>
        </w:rPr>
      </w:pPr>
      <w:r w:rsidRPr="00E26943">
        <w:rPr>
          <w:rFonts w:ascii="Bookman Old Style" w:hAnsi="Bookman Old Style" w:cs="Arial"/>
          <w:b/>
          <w:i/>
          <w:sz w:val="24"/>
          <w:szCs w:val="24"/>
        </w:rPr>
        <w:t>“</w:t>
      </w:r>
      <w:r w:rsidR="00700A23">
        <w:rPr>
          <w:rFonts w:ascii="Bookman Old Style" w:hAnsi="Bookman Old Style" w:cs="Arial"/>
          <w:b/>
          <w:i/>
          <w:sz w:val="24"/>
          <w:szCs w:val="24"/>
        </w:rPr>
        <w:t>ALTERA DENOMINAÇÂO DA LOCALIDADE DE ARROIO DOS RATOS PARA POR DO SOL E DÀ OUTRAS PROVIDÊNCIAS. ”</w:t>
      </w:r>
    </w:p>
    <w:p w:rsidR="00E26943" w:rsidRPr="00E26943" w:rsidRDefault="00E26943" w:rsidP="009632B6">
      <w:pPr>
        <w:autoSpaceDE/>
        <w:autoSpaceDN/>
        <w:ind w:left="3402"/>
        <w:jc w:val="both"/>
        <w:rPr>
          <w:rFonts w:ascii="Bookman Old Style" w:hAnsi="Bookman Old Style" w:cs="Arial"/>
          <w:sz w:val="24"/>
          <w:szCs w:val="24"/>
        </w:rPr>
      </w:pPr>
    </w:p>
    <w:p w:rsidR="009632B6" w:rsidRPr="00560928" w:rsidRDefault="009632B6" w:rsidP="009632B6">
      <w:pPr>
        <w:tabs>
          <w:tab w:val="left" w:pos="2835"/>
        </w:tabs>
        <w:jc w:val="both"/>
        <w:rPr>
          <w:rFonts w:ascii="Bookman Old Style" w:hAnsi="Bookman Old Style"/>
          <w:spacing w:val="40"/>
          <w:sz w:val="24"/>
          <w:szCs w:val="24"/>
        </w:rPr>
      </w:pPr>
    </w:p>
    <w:p w:rsidR="009632B6" w:rsidRPr="009632B6" w:rsidRDefault="009632B6" w:rsidP="009632B6">
      <w:pPr>
        <w:pStyle w:val="A200168"/>
        <w:ind w:firstLine="0"/>
        <w:rPr>
          <w:rFonts w:ascii="Bookman Old Style" w:hAnsi="Bookman Old Style"/>
        </w:rPr>
      </w:pPr>
      <w:r w:rsidRPr="009632B6">
        <w:rPr>
          <w:rFonts w:ascii="Bookman Old Style" w:hAnsi="Bookman Old Style"/>
          <w:b/>
        </w:rPr>
        <w:t>Art.1°</w:t>
      </w:r>
      <w:r w:rsidRPr="009632B6">
        <w:rPr>
          <w:rFonts w:ascii="Bookman Old Style" w:hAnsi="Bookman Old Style"/>
        </w:rPr>
        <w:t xml:space="preserve">- </w:t>
      </w:r>
      <w:r w:rsidR="00700A23">
        <w:rPr>
          <w:rFonts w:ascii="Bookman Old Style" w:hAnsi="Bookman Old Style"/>
        </w:rPr>
        <w:t>Fica alterada a denominação da localidade/bairro de Arroio dos Ratos para “Por do Sol”.</w:t>
      </w:r>
    </w:p>
    <w:p w:rsidR="009632B6" w:rsidRDefault="009632B6" w:rsidP="009632B6">
      <w:pPr>
        <w:tabs>
          <w:tab w:val="left" w:pos="2835"/>
          <w:tab w:val="left" w:pos="8080"/>
        </w:tabs>
        <w:jc w:val="both"/>
        <w:rPr>
          <w:rFonts w:ascii="Bookman Old Style" w:hAnsi="Bookman Old Style"/>
          <w:b/>
          <w:sz w:val="24"/>
          <w:szCs w:val="24"/>
        </w:rPr>
      </w:pPr>
    </w:p>
    <w:p w:rsidR="009632B6" w:rsidRPr="00560928" w:rsidRDefault="009632B6" w:rsidP="009632B6">
      <w:pPr>
        <w:tabs>
          <w:tab w:val="left" w:pos="2835"/>
          <w:tab w:val="left" w:pos="8080"/>
        </w:tabs>
        <w:jc w:val="both"/>
        <w:rPr>
          <w:rFonts w:ascii="Bookman Old Style" w:hAnsi="Bookman Old Style"/>
          <w:sz w:val="24"/>
          <w:szCs w:val="24"/>
        </w:rPr>
      </w:pPr>
      <w:r w:rsidRPr="00560928">
        <w:rPr>
          <w:rFonts w:ascii="Bookman Old Style" w:hAnsi="Bookman Old Style"/>
          <w:b/>
          <w:sz w:val="24"/>
          <w:szCs w:val="24"/>
        </w:rPr>
        <w:t>Art.2°</w:t>
      </w:r>
      <w:r w:rsidRPr="00560928">
        <w:rPr>
          <w:rFonts w:ascii="Bookman Old Style" w:hAnsi="Bookman Old Style"/>
          <w:sz w:val="24"/>
          <w:szCs w:val="24"/>
        </w:rPr>
        <w:t xml:space="preserve"> - </w:t>
      </w:r>
      <w:r w:rsidR="00700A23">
        <w:rPr>
          <w:rFonts w:ascii="Bookman Old Style" w:hAnsi="Bookman Old Style"/>
          <w:sz w:val="24"/>
          <w:szCs w:val="24"/>
        </w:rPr>
        <w:t>O Poder Executivo deverá fazer os registros da alteração nos setores pertinentes, tais cadastro dos imóveis lá localizados, bem como, nos demais mapas urbanísticos, tais como mapas viários, mapa de quadras, entre outros</w:t>
      </w:r>
      <w:r w:rsidRPr="00560928">
        <w:rPr>
          <w:rFonts w:ascii="Bookman Old Style" w:hAnsi="Bookman Old Style"/>
          <w:sz w:val="24"/>
          <w:szCs w:val="24"/>
        </w:rPr>
        <w:t>.</w:t>
      </w:r>
    </w:p>
    <w:p w:rsidR="009632B6" w:rsidRDefault="009632B6" w:rsidP="009632B6">
      <w:pPr>
        <w:tabs>
          <w:tab w:val="left" w:pos="2835"/>
          <w:tab w:val="left" w:pos="8080"/>
        </w:tabs>
        <w:jc w:val="both"/>
        <w:rPr>
          <w:rFonts w:ascii="Bookman Old Style" w:hAnsi="Bookman Old Style"/>
          <w:b/>
          <w:sz w:val="24"/>
          <w:szCs w:val="24"/>
        </w:rPr>
      </w:pPr>
    </w:p>
    <w:p w:rsidR="009632B6" w:rsidRPr="00560928" w:rsidRDefault="009632B6" w:rsidP="009632B6">
      <w:pPr>
        <w:tabs>
          <w:tab w:val="left" w:pos="2835"/>
          <w:tab w:val="left" w:pos="8080"/>
        </w:tabs>
        <w:jc w:val="both"/>
        <w:rPr>
          <w:rFonts w:ascii="Bookman Old Style" w:hAnsi="Bookman Old Style"/>
          <w:sz w:val="24"/>
          <w:szCs w:val="24"/>
        </w:rPr>
      </w:pPr>
      <w:r w:rsidRPr="00560928">
        <w:rPr>
          <w:rFonts w:ascii="Bookman Old Style" w:hAnsi="Bookman Old Style"/>
          <w:b/>
          <w:sz w:val="24"/>
          <w:szCs w:val="24"/>
        </w:rPr>
        <w:t>Art.3°</w:t>
      </w:r>
      <w:r w:rsidRPr="00560928">
        <w:rPr>
          <w:rFonts w:ascii="Bookman Old Style" w:hAnsi="Bookman Old Style"/>
          <w:sz w:val="24"/>
          <w:szCs w:val="24"/>
        </w:rPr>
        <w:t>- Esta Lei entrará em v</w:t>
      </w:r>
      <w:r w:rsidR="00700A23">
        <w:rPr>
          <w:rFonts w:ascii="Bookman Old Style" w:hAnsi="Bookman Old Style"/>
          <w:sz w:val="24"/>
          <w:szCs w:val="24"/>
        </w:rPr>
        <w:t>igor na data da sua publicação.</w:t>
      </w:r>
    </w:p>
    <w:p w:rsidR="00700A23" w:rsidRDefault="009632B6" w:rsidP="009632B6">
      <w:pPr>
        <w:tabs>
          <w:tab w:val="left" w:pos="2835"/>
          <w:tab w:val="left" w:pos="8080"/>
        </w:tabs>
        <w:jc w:val="right"/>
        <w:rPr>
          <w:rFonts w:ascii="Bookman Old Style" w:hAnsi="Bookman Old Style"/>
          <w:sz w:val="24"/>
          <w:szCs w:val="24"/>
        </w:rPr>
      </w:pPr>
      <w:r w:rsidRPr="00560928">
        <w:rPr>
          <w:rFonts w:ascii="Bookman Old Style" w:hAnsi="Bookman Old Style"/>
          <w:sz w:val="24"/>
          <w:szCs w:val="24"/>
        </w:rPr>
        <w:tab/>
      </w:r>
    </w:p>
    <w:p w:rsidR="00700A23" w:rsidRDefault="00700A23" w:rsidP="009632B6">
      <w:pPr>
        <w:tabs>
          <w:tab w:val="left" w:pos="2835"/>
          <w:tab w:val="left" w:pos="8080"/>
        </w:tabs>
        <w:jc w:val="right"/>
        <w:rPr>
          <w:rFonts w:ascii="Bookman Old Style" w:hAnsi="Bookman Old Style"/>
          <w:sz w:val="24"/>
          <w:szCs w:val="24"/>
        </w:rPr>
      </w:pPr>
    </w:p>
    <w:p w:rsidR="00700A23" w:rsidRDefault="00700A23" w:rsidP="009632B6">
      <w:pPr>
        <w:tabs>
          <w:tab w:val="left" w:pos="2835"/>
          <w:tab w:val="left" w:pos="8080"/>
        </w:tabs>
        <w:jc w:val="right"/>
        <w:rPr>
          <w:rFonts w:ascii="Bookman Old Style" w:hAnsi="Bookman Old Style"/>
          <w:sz w:val="24"/>
          <w:szCs w:val="24"/>
        </w:rPr>
      </w:pPr>
    </w:p>
    <w:p w:rsidR="009632B6" w:rsidRPr="00560928" w:rsidRDefault="009632B6" w:rsidP="009632B6">
      <w:pPr>
        <w:tabs>
          <w:tab w:val="left" w:pos="2835"/>
          <w:tab w:val="left" w:pos="8080"/>
        </w:tabs>
        <w:jc w:val="right"/>
        <w:rPr>
          <w:rFonts w:ascii="Bookman Old Style" w:hAnsi="Bookman Old Style"/>
          <w:sz w:val="24"/>
          <w:szCs w:val="24"/>
        </w:rPr>
      </w:pPr>
      <w:r w:rsidRPr="00560928">
        <w:rPr>
          <w:rFonts w:ascii="Bookman Old Style" w:hAnsi="Bookman Old Style"/>
          <w:sz w:val="24"/>
          <w:szCs w:val="24"/>
        </w:rPr>
        <w:t xml:space="preserve">Presidente Lucena, em </w:t>
      </w:r>
      <w:r w:rsidR="00700A23">
        <w:rPr>
          <w:rFonts w:ascii="Bookman Old Style" w:hAnsi="Bookman Old Style"/>
          <w:sz w:val="24"/>
          <w:szCs w:val="24"/>
        </w:rPr>
        <w:t>07 de outubro</w:t>
      </w:r>
      <w:r w:rsidRPr="00560928">
        <w:rPr>
          <w:rFonts w:ascii="Bookman Old Style" w:hAnsi="Bookman Old Style"/>
          <w:sz w:val="24"/>
          <w:szCs w:val="24"/>
        </w:rPr>
        <w:t xml:space="preserve"> de 2022.</w:t>
      </w:r>
    </w:p>
    <w:p w:rsidR="009632B6" w:rsidRDefault="009632B6" w:rsidP="009632B6">
      <w:pPr>
        <w:jc w:val="center"/>
        <w:rPr>
          <w:rFonts w:ascii="Bookman Old Style" w:hAnsi="Bookman Old Style"/>
          <w:sz w:val="24"/>
          <w:szCs w:val="24"/>
        </w:rPr>
      </w:pPr>
    </w:p>
    <w:p w:rsidR="00253724" w:rsidRDefault="00253724" w:rsidP="009632B6">
      <w:pPr>
        <w:jc w:val="center"/>
        <w:rPr>
          <w:rFonts w:ascii="Bookman Old Style" w:hAnsi="Bookman Old Style"/>
          <w:sz w:val="24"/>
          <w:szCs w:val="24"/>
        </w:rPr>
      </w:pPr>
    </w:p>
    <w:p w:rsidR="00253724" w:rsidRDefault="00253724" w:rsidP="009632B6">
      <w:pPr>
        <w:jc w:val="center"/>
        <w:rPr>
          <w:rFonts w:ascii="Bookman Old Style" w:hAnsi="Bookman Old Style"/>
          <w:sz w:val="24"/>
          <w:szCs w:val="24"/>
        </w:rPr>
      </w:pPr>
    </w:p>
    <w:p w:rsidR="00253724" w:rsidRDefault="00253724" w:rsidP="009632B6">
      <w:pPr>
        <w:jc w:val="center"/>
        <w:rPr>
          <w:rFonts w:ascii="Bookman Old Style" w:hAnsi="Bookman Old Style"/>
          <w:sz w:val="24"/>
          <w:szCs w:val="24"/>
        </w:rPr>
      </w:pPr>
    </w:p>
    <w:p w:rsidR="00253724" w:rsidRDefault="00253724" w:rsidP="009632B6">
      <w:pPr>
        <w:jc w:val="center"/>
        <w:rPr>
          <w:rFonts w:ascii="Bookman Old Style" w:hAnsi="Bookman Old Style"/>
          <w:sz w:val="24"/>
          <w:szCs w:val="24"/>
        </w:rPr>
      </w:pPr>
    </w:p>
    <w:p w:rsidR="00253724" w:rsidRPr="00560928" w:rsidRDefault="00253724" w:rsidP="009632B6">
      <w:pPr>
        <w:jc w:val="center"/>
        <w:rPr>
          <w:rFonts w:ascii="Bookman Old Style" w:hAnsi="Bookman Old Style"/>
          <w:sz w:val="24"/>
          <w:szCs w:val="24"/>
        </w:rPr>
      </w:pPr>
    </w:p>
    <w:p w:rsidR="009632B6" w:rsidRPr="00560928" w:rsidRDefault="009632B6" w:rsidP="009632B6">
      <w:pPr>
        <w:rPr>
          <w:rFonts w:ascii="Bookman Old Style" w:hAnsi="Bookman Old Style"/>
          <w:sz w:val="24"/>
          <w:szCs w:val="24"/>
        </w:rPr>
      </w:pPr>
    </w:p>
    <w:p w:rsidR="009632B6" w:rsidRPr="00560928" w:rsidRDefault="00253724" w:rsidP="009632B6">
      <w:pPr>
        <w:jc w:val="both"/>
        <w:rPr>
          <w:rFonts w:ascii="Bookman Old Style" w:hAnsi="Bookman Old Style"/>
          <w:color w:val="FF0000"/>
          <w:sz w:val="24"/>
          <w:szCs w:val="24"/>
        </w:rPr>
      </w:pPr>
      <w:r>
        <w:rPr>
          <w:rFonts w:ascii="Bookman Old Style" w:hAnsi="Bookman Old Style"/>
          <w:sz w:val="24"/>
          <w:szCs w:val="24"/>
        </w:rPr>
        <w:t xml:space="preserve">        </w:t>
      </w:r>
      <w:r w:rsidR="009632B6" w:rsidRPr="00560928">
        <w:rPr>
          <w:rFonts w:ascii="Bookman Old Style" w:hAnsi="Bookman Old Style"/>
          <w:sz w:val="24"/>
          <w:szCs w:val="24"/>
        </w:rPr>
        <w:t xml:space="preserve">     Eva Rosane Schmitt</w:t>
      </w:r>
      <w:r w:rsidR="009632B6" w:rsidRPr="00560928">
        <w:rPr>
          <w:rFonts w:ascii="Bookman Old Style" w:hAnsi="Bookman Old Style"/>
          <w:color w:val="FF0000"/>
          <w:sz w:val="24"/>
          <w:szCs w:val="24"/>
        </w:rPr>
        <w:t xml:space="preserve">                                         </w:t>
      </w:r>
      <w:r>
        <w:rPr>
          <w:rFonts w:ascii="Bookman Old Style" w:hAnsi="Bookman Old Style"/>
          <w:sz w:val="24"/>
          <w:szCs w:val="24"/>
        </w:rPr>
        <w:t xml:space="preserve">Roque F. </w:t>
      </w:r>
      <w:proofErr w:type="gramStart"/>
      <w:r>
        <w:rPr>
          <w:rFonts w:ascii="Bookman Old Style" w:hAnsi="Bookman Old Style"/>
          <w:sz w:val="24"/>
          <w:szCs w:val="24"/>
        </w:rPr>
        <w:t>Neckel</w:t>
      </w:r>
      <w:proofErr w:type="gramEnd"/>
    </w:p>
    <w:p w:rsidR="00253724" w:rsidRPr="00253724" w:rsidRDefault="00253724" w:rsidP="00253724">
      <w:pPr>
        <w:rPr>
          <w:rFonts w:ascii="Bookman Old Style" w:hAnsi="Bookman Old Style"/>
          <w:sz w:val="24"/>
          <w:szCs w:val="24"/>
        </w:rPr>
      </w:pPr>
      <w:r w:rsidRPr="00253724">
        <w:rPr>
          <w:rFonts w:ascii="Bookman Old Style" w:hAnsi="Bookman Old Style"/>
          <w:sz w:val="24"/>
          <w:szCs w:val="24"/>
        </w:rPr>
        <w:t xml:space="preserve">            Vereadora proponente                                   Vereador proponente</w:t>
      </w:r>
    </w:p>
    <w:p w:rsidR="009632B6" w:rsidRDefault="009632B6" w:rsidP="009632B6">
      <w:pPr>
        <w:jc w:val="center"/>
        <w:rPr>
          <w:rFonts w:ascii="Bookman Old Style" w:hAnsi="Bookman Old Style"/>
          <w:b/>
          <w:sz w:val="24"/>
          <w:szCs w:val="24"/>
        </w:rPr>
      </w:pPr>
    </w:p>
    <w:p w:rsidR="001011F2" w:rsidRDefault="001011F2" w:rsidP="008331AD">
      <w:pPr>
        <w:jc w:val="center"/>
        <w:rPr>
          <w:rFonts w:ascii="Bookman Old Style" w:hAnsi="Bookman Old Style"/>
          <w:b/>
          <w:sz w:val="24"/>
          <w:szCs w:val="24"/>
        </w:rPr>
      </w:pPr>
    </w:p>
    <w:p w:rsidR="001011F2" w:rsidRDefault="001011F2" w:rsidP="008331AD">
      <w:pPr>
        <w:jc w:val="center"/>
        <w:rPr>
          <w:rFonts w:ascii="Bookman Old Style" w:hAnsi="Bookman Old Style"/>
          <w:b/>
          <w:sz w:val="24"/>
          <w:szCs w:val="24"/>
        </w:rPr>
      </w:pPr>
    </w:p>
    <w:p w:rsidR="001011F2" w:rsidRDefault="001011F2" w:rsidP="008331AD">
      <w:pPr>
        <w:jc w:val="center"/>
        <w:rPr>
          <w:rFonts w:ascii="Bookman Old Style" w:hAnsi="Bookman Old Style"/>
          <w:b/>
          <w:sz w:val="24"/>
          <w:szCs w:val="24"/>
        </w:rPr>
      </w:pPr>
    </w:p>
    <w:p w:rsidR="00253724" w:rsidRDefault="00253724" w:rsidP="008331AD">
      <w:pPr>
        <w:jc w:val="center"/>
        <w:rPr>
          <w:rFonts w:ascii="Bookman Old Style" w:hAnsi="Bookman Old Style"/>
          <w:b/>
          <w:sz w:val="24"/>
          <w:szCs w:val="24"/>
        </w:rPr>
      </w:pPr>
    </w:p>
    <w:p w:rsidR="00253724" w:rsidRDefault="00253724" w:rsidP="008331AD">
      <w:pPr>
        <w:jc w:val="center"/>
        <w:rPr>
          <w:rFonts w:ascii="Bookman Old Style" w:hAnsi="Bookman Old Style"/>
          <w:b/>
          <w:sz w:val="24"/>
          <w:szCs w:val="24"/>
        </w:rPr>
      </w:pPr>
    </w:p>
    <w:p w:rsidR="00253724" w:rsidRDefault="00253724" w:rsidP="008331AD">
      <w:pPr>
        <w:jc w:val="center"/>
        <w:rPr>
          <w:rFonts w:ascii="Bookman Old Style" w:hAnsi="Bookman Old Style"/>
          <w:b/>
          <w:sz w:val="24"/>
          <w:szCs w:val="24"/>
        </w:rPr>
      </w:pPr>
    </w:p>
    <w:p w:rsidR="00253724" w:rsidRDefault="00253724" w:rsidP="008331AD">
      <w:pPr>
        <w:jc w:val="center"/>
        <w:rPr>
          <w:rFonts w:ascii="Bookman Old Style" w:hAnsi="Bookman Old Style"/>
          <w:b/>
          <w:sz w:val="24"/>
          <w:szCs w:val="24"/>
        </w:rPr>
      </w:pPr>
    </w:p>
    <w:p w:rsidR="00253724" w:rsidRDefault="00253724" w:rsidP="008331AD">
      <w:pPr>
        <w:jc w:val="center"/>
        <w:rPr>
          <w:rFonts w:ascii="Bookman Old Style" w:hAnsi="Bookman Old Style"/>
          <w:b/>
          <w:sz w:val="24"/>
          <w:szCs w:val="24"/>
        </w:rPr>
      </w:pPr>
    </w:p>
    <w:p w:rsidR="00DD6A9B" w:rsidRDefault="00DD6A9B" w:rsidP="008331AD">
      <w:pPr>
        <w:jc w:val="center"/>
        <w:rPr>
          <w:rFonts w:ascii="Bookman Old Style" w:hAnsi="Bookman Old Style"/>
          <w:b/>
          <w:sz w:val="24"/>
          <w:szCs w:val="24"/>
        </w:rPr>
      </w:pPr>
    </w:p>
    <w:p w:rsidR="001011F2" w:rsidRDefault="001011F2" w:rsidP="008331AD">
      <w:pPr>
        <w:jc w:val="center"/>
        <w:rPr>
          <w:rFonts w:ascii="Bookman Old Style" w:hAnsi="Bookman Old Style"/>
          <w:b/>
          <w:sz w:val="24"/>
          <w:szCs w:val="24"/>
        </w:rPr>
      </w:pPr>
    </w:p>
    <w:p w:rsidR="002D0636" w:rsidRDefault="002D0636" w:rsidP="008331AD">
      <w:pPr>
        <w:jc w:val="center"/>
        <w:rPr>
          <w:rFonts w:ascii="Bookman Old Style" w:hAnsi="Bookman Old Style"/>
          <w:b/>
          <w:sz w:val="24"/>
          <w:szCs w:val="24"/>
        </w:rPr>
      </w:pPr>
      <w:r w:rsidRPr="00E26943">
        <w:rPr>
          <w:rFonts w:ascii="Bookman Old Style" w:hAnsi="Bookman Old Style"/>
          <w:b/>
          <w:sz w:val="24"/>
          <w:szCs w:val="24"/>
        </w:rPr>
        <w:lastRenderedPageBreak/>
        <w:t>JUSTIFICATIVA</w:t>
      </w:r>
      <w:r w:rsidR="001011F2">
        <w:rPr>
          <w:rFonts w:ascii="Bookman Old Style" w:hAnsi="Bookman Old Style"/>
          <w:b/>
          <w:sz w:val="24"/>
          <w:szCs w:val="24"/>
        </w:rPr>
        <w:t xml:space="preserve"> AO </w:t>
      </w:r>
      <w:r w:rsidR="00253724">
        <w:rPr>
          <w:rFonts w:ascii="Bookman Old Style" w:hAnsi="Bookman Old Style"/>
          <w:b/>
          <w:sz w:val="24"/>
          <w:szCs w:val="24"/>
        </w:rPr>
        <w:t>PROJETO DE LEI LEGISLATIVO N°001</w:t>
      </w:r>
      <w:r w:rsidR="001011F2">
        <w:rPr>
          <w:rFonts w:ascii="Bookman Old Style" w:hAnsi="Bookman Old Style"/>
          <w:b/>
          <w:sz w:val="24"/>
          <w:szCs w:val="24"/>
        </w:rPr>
        <w:t>/2022</w:t>
      </w:r>
    </w:p>
    <w:p w:rsidR="00253724" w:rsidRDefault="00253724" w:rsidP="008331AD">
      <w:pPr>
        <w:jc w:val="center"/>
        <w:rPr>
          <w:rFonts w:ascii="Bookman Old Style" w:hAnsi="Bookman Old Style"/>
          <w:b/>
          <w:sz w:val="24"/>
          <w:szCs w:val="24"/>
        </w:rPr>
      </w:pPr>
    </w:p>
    <w:p w:rsidR="00253724" w:rsidRPr="00E26943" w:rsidRDefault="00253724" w:rsidP="008331AD">
      <w:pPr>
        <w:jc w:val="center"/>
        <w:rPr>
          <w:rFonts w:ascii="Bookman Old Style" w:hAnsi="Bookman Old Style"/>
          <w:b/>
          <w:sz w:val="24"/>
          <w:szCs w:val="24"/>
        </w:rPr>
      </w:pPr>
    </w:p>
    <w:p w:rsidR="00202A5F" w:rsidRPr="00E26943" w:rsidRDefault="00202A5F" w:rsidP="008331AD">
      <w:pPr>
        <w:tabs>
          <w:tab w:val="left" w:pos="1134"/>
        </w:tabs>
        <w:jc w:val="both"/>
        <w:rPr>
          <w:rFonts w:ascii="Bookman Old Style" w:hAnsi="Bookman Old Style"/>
          <w:sz w:val="24"/>
          <w:szCs w:val="24"/>
        </w:rPr>
      </w:pPr>
    </w:p>
    <w:p w:rsidR="00700A23" w:rsidRDefault="001011F2" w:rsidP="00700A23">
      <w:pPr>
        <w:tabs>
          <w:tab w:val="left" w:pos="1134"/>
        </w:tabs>
        <w:spacing w:line="360" w:lineRule="auto"/>
        <w:ind w:firstLine="1134"/>
        <w:jc w:val="both"/>
        <w:rPr>
          <w:rStyle w:val="markedcontent"/>
          <w:rFonts w:ascii="Bookman Old Style" w:hAnsi="Bookman Old Style" w:cs="Arial"/>
          <w:sz w:val="24"/>
          <w:szCs w:val="24"/>
        </w:rPr>
      </w:pPr>
      <w:r>
        <w:rPr>
          <w:rStyle w:val="markedcontent"/>
          <w:rFonts w:ascii="Bookman Old Style" w:hAnsi="Bookman Old Style" w:cs="Arial"/>
          <w:sz w:val="24"/>
          <w:szCs w:val="24"/>
        </w:rPr>
        <w:t xml:space="preserve">O presente projeto de lei é proposto com o objetivo de </w:t>
      </w:r>
      <w:r w:rsidR="00700A23">
        <w:rPr>
          <w:rStyle w:val="markedcontent"/>
          <w:rFonts w:ascii="Bookman Old Style" w:hAnsi="Bookman Old Style" w:cs="Arial"/>
          <w:sz w:val="24"/>
          <w:szCs w:val="24"/>
        </w:rPr>
        <w:t>alterar a denominação da localidade de “</w:t>
      </w:r>
      <w:r w:rsidR="00700A23" w:rsidRPr="00700A23">
        <w:rPr>
          <w:rStyle w:val="markedcontent"/>
          <w:rFonts w:ascii="Bookman Old Style" w:hAnsi="Bookman Old Style" w:cs="Arial"/>
          <w:b/>
          <w:sz w:val="24"/>
          <w:szCs w:val="24"/>
        </w:rPr>
        <w:t>Arroio dos Ratos</w:t>
      </w:r>
      <w:r w:rsidR="00700A23">
        <w:rPr>
          <w:rStyle w:val="markedcontent"/>
          <w:rFonts w:ascii="Bookman Old Style" w:hAnsi="Bookman Old Style" w:cs="Arial"/>
          <w:sz w:val="24"/>
          <w:szCs w:val="24"/>
        </w:rPr>
        <w:t>” para “</w:t>
      </w:r>
      <w:r w:rsidR="00700A23" w:rsidRPr="00700A23">
        <w:rPr>
          <w:rStyle w:val="markedcontent"/>
          <w:rFonts w:ascii="Bookman Old Style" w:hAnsi="Bookman Old Style" w:cs="Arial"/>
          <w:b/>
          <w:sz w:val="24"/>
          <w:szCs w:val="24"/>
        </w:rPr>
        <w:t>Por do Sol</w:t>
      </w:r>
      <w:r w:rsidR="00700A23">
        <w:rPr>
          <w:rStyle w:val="markedcontent"/>
          <w:rFonts w:ascii="Bookman Old Style" w:hAnsi="Bookman Old Style" w:cs="Arial"/>
          <w:b/>
          <w:sz w:val="24"/>
          <w:szCs w:val="24"/>
        </w:rPr>
        <w:t>”</w:t>
      </w:r>
      <w:r w:rsidR="00700A23">
        <w:rPr>
          <w:rStyle w:val="markedcontent"/>
          <w:rFonts w:ascii="Bookman Old Style" w:hAnsi="Bookman Old Style" w:cs="Arial"/>
          <w:sz w:val="24"/>
          <w:szCs w:val="24"/>
        </w:rPr>
        <w:t xml:space="preserve">. </w:t>
      </w:r>
    </w:p>
    <w:p w:rsidR="001011F2" w:rsidRDefault="00700A23" w:rsidP="00700A23">
      <w:pPr>
        <w:tabs>
          <w:tab w:val="left" w:pos="1134"/>
        </w:tabs>
        <w:spacing w:line="360" w:lineRule="auto"/>
        <w:ind w:firstLine="1134"/>
        <w:jc w:val="both"/>
        <w:rPr>
          <w:rFonts w:ascii="Bookman Old Style" w:hAnsi="Bookman Old Style" w:cs="Arial"/>
          <w:sz w:val="24"/>
          <w:szCs w:val="24"/>
        </w:rPr>
      </w:pPr>
      <w:r>
        <w:rPr>
          <w:rStyle w:val="markedcontent"/>
          <w:rFonts w:ascii="Bookman Old Style" w:hAnsi="Bookman Old Style" w:cs="Arial"/>
          <w:sz w:val="24"/>
          <w:szCs w:val="24"/>
        </w:rPr>
        <w:t>A proposta baseia-se no anseio dos moradores da localidade, que realizaram um abaixo assinado com 48 assinaturas. Segundo os moradores da localidade, o nome é depreciativo e entendem que a alteração é positiva para auto estima de todos que lá residem, não trata nenhum prejuízo ao erário e, melhorará a imagem do local perante terceiros, turistas, e até na própria cidade.</w:t>
      </w:r>
    </w:p>
    <w:p w:rsidR="002D0636" w:rsidRPr="006052CD" w:rsidRDefault="002D0636" w:rsidP="001011F2">
      <w:pPr>
        <w:tabs>
          <w:tab w:val="left" w:pos="1134"/>
        </w:tabs>
        <w:spacing w:line="360" w:lineRule="auto"/>
        <w:ind w:firstLine="1134"/>
        <w:jc w:val="both"/>
        <w:rPr>
          <w:rFonts w:ascii="Bookman Old Style" w:hAnsi="Bookman Old Style"/>
          <w:sz w:val="24"/>
          <w:szCs w:val="24"/>
        </w:rPr>
      </w:pPr>
      <w:r w:rsidRPr="006052CD">
        <w:rPr>
          <w:rFonts w:ascii="Bookman Old Style" w:hAnsi="Bookman Old Style"/>
          <w:sz w:val="24"/>
          <w:szCs w:val="24"/>
        </w:rPr>
        <w:t>Aguardamos manifestação favorável ao presente Projeto de Lei Legislativo.</w:t>
      </w:r>
    </w:p>
    <w:p w:rsidR="002D0636" w:rsidRPr="00E26943" w:rsidRDefault="002D0636" w:rsidP="008331AD">
      <w:pPr>
        <w:tabs>
          <w:tab w:val="left" w:pos="1134"/>
        </w:tabs>
        <w:ind w:firstLine="1134"/>
        <w:jc w:val="right"/>
        <w:rPr>
          <w:rFonts w:ascii="Bookman Old Style" w:hAnsi="Bookman Old Style"/>
          <w:sz w:val="24"/>
          <w:szCs w:val="24"/>
        </w:rPr>
      </w:pPr>
    </w:p>
    <w:p w:rsidR="002D0636" w:rsidRPr="00E26943" w:rsidRDefault="002D0636" w:rsidP="008331AD">
      <w:pPr>
        <w:tabs>
          <w:tab w:val="left" w:pos="1134"/>
        </w:tabs>
        <w:jc w:val="right"/>
        <w:rPr>
          <w:rFonts w:ascii="Bookman Old Style" w:hAnsi="Bookman Old Style"/>
          <w:sz w:val="24"/>
          <w:szCs w:val="24"/>
        </w:rPr>
      </w:pPr>
      <w:r w:rsidRPr="00E26943">
        <w:rPr>
          <w:rFonts w:ascii="Bookman Old Style" w:hAnsi="Bookman Old Style"/>
          <w:sz w:val="24"/>
          <w:szCs w:val="24"/>
        </w:rPr>
        <w:t xml:space="preserve">Sala das Sessões, </w:t>
      </w:r>
      <w:r w:rsidR="00253724">
        <w:rPr>
          <w:rFonts w:ascii="Bookman Old Style" w:hAnsi="Bookman Old Style"/>
          <w:sz w:val="24"/>
          <w:szCs w:val="24"/>
        </w:rPr>
        <w:t>07</w:t>
      </w:r>
      <w:r w:rsidR="00700A23">
        <w:rPr>
          <w:rFonts w:ascii="Bookman Old Style" w:hAnsi="Bookman Old Style"/>
          <w:sz w:val="24"/>
          <w:szCs w:val="24"/>
        </w:rPr>
        <w:t xml:space="preserve"> de outubro de </w:t>
      </w:r>
      <w:proofErr w:type="gramStart"/>
      <w:r w:rsidR="00700A23">
        <w:rPr>
          <w:rFonts w:ascii="Bookman Old Style" w:hAnsi="Bookman Old Style"/>
          <w:sz w:val="24"/>
          <w:szCs w:val="24"/>
        </w:rPr>
        <w:t xml:space="preserve">2022 </w:t>
      </w:r>
      <w:r w:rsidRPr="00E26943">
        <w:rPr>
          <w:rFonts w:ascii="Bookman Old Style" w:hAnsi="Bookman Old Style"/>
          <w:sz w:val="24"/>
          <w:szCs w:val="24"/>
        </w:rPr>
        <w:t>.</w:t>
      </w:r>
      <w:proofErr w:type="gramEnd"/>
    </w:p>
    <w:p w:rsidR="006A75CF" w:rsidRPr="00E26943" w:rsidRDefault="006A75CF" w:rsidP="008331AD">
      <w:pPr>
        <w:tabs>
          <w:tab w:val="left" w:pos="1134"/>
        </w:tabs>
        <w:jc w:val="right"/>
        <w:rPr>
          <w:rFonts w:ascii="Bookman Old Style" w:hAnsi="Bookman Old Style"/>
          <w:sz w:val="24"/>
          <w:szCs w:val="24"/>
        </w:rPr>
      </w:pPr>
    </w:p>
    <w:p w:rsidR="006A75CF" w:rsidRDefault="006A75CF" w:rsidP="008331AD">
      <w:pPr>
        <w:tabs>
          <w:tab w:val="left" w:pos="1134"/>
        </w:tabs>
        <w:jc w:val="right"/>
        <w:rPr>
          <w:rFonts w:ascii="Bookman Old Style" w:hAnsi="Bookman Old Style"/>
          <w:sz w:val="24"/>
          <w:szCs w:val="24"/>
        </w:rPr>
      </w:pPr>
    </w:p>
    <w:p w:rsidR="00253724" w:rsidRDefault="00253724" w:rsidP="008331AD">
      <w:pPr>
        <w:tabs>
          <w:tab w:val="left" w:pos="1134"/>
        </w:tabs>
        <w:jc w:val="right"/>
        <w:rPr>
          <w:rFonts w:ascii="Bookman Old Style" w:hAnsi="Bookman Old Style"/>
          <w:sz w:val="24"/>
          <w:szCs w:val="24"/>
        </w:rPr>
      </w:pPr>
    </w:p>
    <w:p w:rsidR="00253724" w:rsidRDefault="00253724" w:rsidP="008331AD">
      <w:pPr>
        <w:tabs>
          <w:tab w:val="left" w:pos="1134"/>
        </w:tabs>
        <w:jc w:val="right"/>
        <w:rPr>
          <w:rFonts w:ascii="Bookman Old Style" w:hAnsi="Bookman Old Style"/>
          <w:sz w:val="24"/>
          <w:szCs w:val="24"/>
        </w:rPr>
      </w:pPr>
    </w:p>
    <w:p w:rsidR="00253724" w:rsidRDefault="00253724" w:rsidP="008331AD">
      <w:pPr>
        <w:tabs>
          <w:tab w:val="left" w:pos="1134"/>
        </w:tabs>
        <w:jc w:val="right"/>
        <w:rPr>
          <w:rFonts w:ascii="Bookman Old Style" w:hAnsi="Bookman Old Style"/>
          <w:sz w:val="24"/>
          <w:szCs w:val="24"/>
        </w:rPr>
      </w:pPr>
    </w:p>
    <w:p w:rsidR="00253724" w:rsidRDefault="00253724" w:rsidP="008331AD">
      <w:pPr>
        <w:tabs>
          <w:tab w:val="left" w:pos="1134"/>
        </w:tabs>
        <w:jc w:val="right"/>
        <w:rPr>
          <w:rFonts w:ascii="Bookman Old Style" w:hAnsi="Bookman Old Style"/>
          <w:sz w:val="24"/>
          <w:szCs w:val="24"/>
        </w:rPr>
      </w:pPr>
    </w:p>
    <w:p w:rsidR="00253724" w:rsidRDefault="00253724" w:rsidP="008331AD">
      <w:pPr>
        <w:tabs>
          <w:tab w:val="left" w:pos="1134"/>
        </w:tabs>
        <w:jc w:val="right"/>
        <w:rPr>
          <w:rFonts w:ascii="Bookman Old Style" w:hAnsi="Bookman Old Style"/>
          <w:sz w:val="24"/>
          <w:szCs w:val="24"/>
        </w:rPr>
      </w:pPr>
    </w:p>
    <w:p w:rsidR="00253724" w:rsidRPr="00E26943" w:rsidRDefault="00253724" w:rsidP="008331AD">
      <w:pPr>
        <w:tabs>
          <w:tab w:val="left" w:pos="1134"/>
        </w:tabs>
        <w:jc w:val="right"/>
        <w:rPr>
          <w:rFonts w:ascii="Bookman Old Style" w:hAnsi="Bookman Old Style"/>
          <w:sz w:val="24"/>
          <w:szCs w:val="24"/>
        </w:rPr>
      </w:pPr>
    </w:p>
    <w:p w:rsidR="00253724" w:rsidRPr="00253724" w:rsidRDefault="00253724" w:rsidP="00253724">
      <w:pPr>
        <w:tabs>
          <w:tab w:val="left" w:pos="1134"/>
        </w:tabs>
        <w:jc w:val="both"/>
        <w:rPr>
          <w:rFonts w:ascii="Bookman Old Style" w:hAnsi="Bookman Old Style"/>
          <w:sz w:val="24"/>
          <w:szCs w:val="24"/>
        </w:rPr>
      </w:pPr>
      <w:r w:rsidRPr="00253724">
        <w:rPr>
          <w:rFonts w:ascii="Bookman Old Style" w:hAnsi="Bookman Old Style"/>
          <w:sz w:val="24"/>
          <w:szCs w:val="24"/>
        </w:rPr>
        <w:t xml:space="preserve">             Eva Rosane Schmitt                                         Roque F. </w:t>
      </w:r>
      <w:proofErr w:type="gramStart"/>
      <w:r w:rsidRPr="00253724">
        <w:rPr>
          <w:rFonts w:ascii="Bookman Old Style" w:hAnsi="Bookman Old Style"/>
          <w:sz w:val="24"/>
          <w:szCs w:val="24"/>
        </w:rPr>
        <w:t>Neckel</w:t>
      </w:r>
      <w:proofErr w:type="gramEnd"/>
    </w:p>
    <w:p w:rsidR="002D0636" w:rsidRPr="00E26943" w:rsidRDefault="00253724" w:rsidP="00253724">
      <w:pPr>
        <w:tabs>
          <w:tab w:val="left" w:pos="1134"/>
        </w:tabs>
        <w:jc w:val="both"/>
        <w:rPr>
          <w:rFonts w:ascii="Bookman Old Style" w:hAnsi="Bookman Old Style"/>
          <w:sz w:val="24"/>
          <w:szCs w:val="24"/>
        </w:rPr>
      </w:pPr>
      <w:r>
        <w:rPr>
          <w:rFonts w:ascii="Bookman Old Style" w:hAnsi="Bookman Old Style"/>
          <w:sz w:val="24"/>
          <w:szCs w:val="24"/>
        </w:rPr>
        <w:t xml:space="preserve">            Vereadora</w:t>
      </w:r>
      <w:r w:rsidRPr="00253724">
        <w:rPr>
          <w:rFonts w:ascii="Bookman Old Style" w:hAnsi="Bookman Old Style"/>
          <w:sz w:val="24"/>
          <w:szCs w:val="24"/>
        </w:rPr>
        <w:t xml:space="preserve"> </w:t>
      </w:r>
      <w:r>
        <w:rPr>
          <w:rFonts w:ascii="Bookman Old Style" w:hAnsi="Bookman Old Style"/>
          <w:sz w:val="24"/>
          <w:szCs w:val="24"/>
        </w:rPr>
        <w:t>proponente</w:t>
      </w:r>
      <w:r w:rsidRPr="00253724">
        <w:rPr>
          <w:rFonts w:ascii="Bookman Old Style" w:hAnsi="Bookman Old Style"/>
          <w:sz w:val="24"/>
          <w:szCs w:val="24"/>
        </w:rPr>
        <w:t xml:space="preserve">                </w:t>
      </w:r>
      <w:r>
        <w:rPr>
          <w:rFonts w:ascii="Bookman Old Style" w:hAnsi="Bookman Old Style"/>
          <w:sz w:val="24"/>
          <w:szCs w:val="24"/>
        </w:rPr>
        <w:t xml:space="preserve">              </w:t>
      </w:r>
      <w:r w:rsidRPr="00253724">
        <w:rPr>
          <w:rFonts w:ascii="Bookman Old Style" w:hAnsi="Bookman Old Style"/>
          <w:sz w:val="24"/>
          <w:szCs w:val="24"/>
        </w:rPr>
        <w:t xml:space="preserve">     Vereador</w:t>
      </w:r>
      <w:r>
        <w:rPr>
          <w:rFonts w:ascii="Bookman Old Style" w:hAnsi="Bookman Old Style"/>
          <w:sz w:val="24"/>
          <w:szCs w:val="24"/>
        </w:rPr>
        <w:t xml:space="preserve"> proponente</w:t>
      </w:r>
    </w:p>
    <w:sectPr w:rsidR="002D0636" w:rsidRPr="00E26943" w:rsidSect="00253724">
      <w:pgSz w:w="12240" w:h="15840" w:code="1"/>
      <w:pgMar w:top="3403" w:right="1134" w:bottom="993" w:left="1701"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rsids>
    <w:rsidRoot w:val="00334000"/>
    <w:rsid w:val="00013E63"/>
    <w:rsid w:val="00072158"/>
    <w:rsid w:val="00094BF3"/>
    <w:rsid w:val="000A3D58"/>
    <w:rsid w:val="000A403D"/>
    <w:rsid w:val="000B0952"/>
    <w:rsid w:val="000D1817"/>
    <w:rsid w:val="001011F2"/>
    <w:rsid w:val="00112F64"/>
    <w:rsid w:val="00121952"/>
    <w:rsid w:val="0012216A"/>
    <w:rsid w:val="001553ED"/>
    <w:rsid w:val="00160E71"/>
    <w:rsid w:val="001749B6"/>
    <w:rsid w:val="00194A8A"/>
    <w:rsid w:val="00197BE5"/>
    <w:rsid w:val="00202A5F"/>
    <w:rsid w:val="0020625E"/>
    <w:rsid w:val="00253724"/>
    <w:rsid w:val="00267F85"/>
    <w:rsid w:val="002A5C64"/>
    <w:rsid w:val="002D0636"/>
    <w:rsid w:val="002F5625"/>
    <w:rsid w:val="00311031"/>
    <w:rsid w:val="00334000"/>
    <w:rsid w:val="00363168"/>
    <w:rsid w:val="00385161"/>
    <w:rsid w:val="003877E2"/>
    <w:rsid w:val="003C06C0"/>
    <w:rsid w:val="003C407D"/>
    <w:rsid w:val="003F3F33"/>
    <w:rsid w:val="00451055"/>
    <w:rsid w:val="0046278F"/>
    <w:rsid w:val="00465C88"/>
    <w:rsid w:val="00474742"/>
    <w:rsid w:val="00477D43"/>
    <w:rsid w:val="004B30D6"/>
    <w:rsid w:val="005932BA"/>
    <w:rsid w:val="005C0C4F"/>
    <w:rsid w:val="006052CD"/>
    <w:rsid w:val="00661BA2"/>
    <w:rsid w:val="0066316F"/>
    <w:rsid w:val="006A75CF"/>
    <w:rsid w:val="006C6D97"/>
    <w:rsid w:val="006F2305"/>
    <w:rsid w:val="00700A23"/>
    <w:rsid w:val="00743C65"/>
    <w:rsid w:val="00763042"/>
    <w:rsid w:val="007A1E0E"/>
    <w:rsid w:val="007A2A39"/>
    <w:rsid w:val="007B1CA7"/>
    <w:rsid w:val="007B4A1C"/>
    <w:rsid w:val="007E0415"/>
    <w:rsid w:val="008331AD"/>
    <w:rsid w:val="00893037"/>
    <w:rsid w:val="008A3DB7"/>
    <w:rsid w:val="008E29AA"/>
    <w:rsid w:val="009632B6"/>
    <w:rsid w:val="009745ED"/>
    <w:rsid w:val="009B4D6B"/>
    <w:rsid w:val="00A118F0"/>
    <w:rsid w:val="00A40419"/>
    <w:rsid w:val="00A67BCE"/>
    <w:rsid w:val="00A960D6"/>
    <w:rsid w:val="00AE4C08"/>
    <w:rsid w:val="00AF6548"/>
    <w:rsid w:val="00BB12BC"/>
    <w:rsid w:val="00BE48BC"/>
    <w:rsid w:val="00C35A4D"/>
    <w:rsid w:val="00C739C4"/>
    <w:rsid w:val="00D200FC"/>
    <w:rsid w:val="00D70A9D"/>
    <w:rsid w:val="00DD6A9B"/>
    <w:rsid w:val="00E04664"/>
    <w:rsid w:val="00E20690"/>
    <w:rsid w:val="00E26943"/>
    <w:rsid w:val="00E3526A"/>
    <w:rsid w:val="00E74692"/>
    <w:rsid w:val="00F33E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CF"/>
    <w:pPr>
      <w:autoSpaceDE w:val="0"/>
      <w:autoSpaceDN w:val="0"/>
    </w:pPr>
  </w:style>
  <w:style w:type="paragraph" w:styleId="Ttulo1">
    <w:name w:val="heading 1"/>
    <w:basedOn w:val="Normal"/>
    <w:next w:val="Normal"/>
    <w:qFormat/>
    <w:rsid w:val="006F2305"/>
    <w:pPr>
      <w:keepNext/>
      <w:tabs>
        <w:tab w:val="left" w:pos="2835"/>
      </w:tabs>
      <w:jc w:val="both"/>
      <w:outlineLvl w:val="0"/>
    </w:pPr>
    <w:rPr>
      <w:b/>
      <w:bCs/>
      <w:sz w:val="24"/>
      <w:szCs w:val="24"/>
    </w:rPr>
  </w:style>
  <w:style w:type="paragraph" w:styleId="Ttulo8">
    <w:name w:val="heading 8"/>
    <w:basedOn w:val="Normal"/>
    <w:next w:val="Normal"/>
    <w:qFormat/>
    <w:rsid w:val="006F2305"/>
    <w:pPr>
      <w:keepNext/>
      <w:tabs>
        <w:tab w:val="left" w:pos="2835"/>
      </w:tabs>
      <w:jc w:val="center"/>
      <w:outlineLvl w:val="7"/>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6F2305"/>
    <w:pPr>
      <w:spacing w:line="480" w:lineRule="auto"/>
      <w:jc w:val="both"/>
    </w:pPr>
    <w:rPr>
      <w:sz w:val="24"/>
      <w:szCs w:val="24"/>
    </w:rPr>
  </w:style>
  <w:style w:type="paragraph" w:styleId="Ttulo">
    <w:name w:val="Title"/>
    <w:basedOn w:val="Normal"/>
    <w:qFormat/>
    <w:rsid w:val="006F2305"/>
    <w:pPr>
      <w:tabs>
        <w:tab w:val="left" w:pos="2835"/>
      </w:tabs>
      <w:jc w:val="center"/>
    </w:pPr>
    <w:rPr>
      <w:b/>
      <w:sz w:val="24"/>
    </w:rPr>
  </w:style>
  <w:style w:type="paragraph" w:styleId="Recuodecorpodetexto">
    <w:name w:val="Body Text Indent"/>
    <w:basedOn w:val="Normal"/>
    <w:rsid w:val="006F2305"/>
    <w:pPr>
      <w:ind w:left="4395"/>
      <w:jc w:val="both"/>
    </w:pPr>
    <w:rPr>
      <w:b/>
      <w:sz w:val="24"/>
    </w:rPr>
  </w:style>
  <w:style w:type="paragraph" w:styleId="Textodebalo">
    <w:name w:val="Balloon Text"/>
    <w:basedOn w:val="Normal"/>
    <w:semiHidden/>
    <w:rsid w:val="00A67BCE"/>
    <w:rPr>
      <w:rFonts w:ascii="Tahoma" w:hAnsi="Tahoma" w:cs="Tahoma"/>
      <w:sz w:val="16"/>
      <w:szCs w:val="16"/>
    </w:rPr>
  </w:style>
  <w:style w:type="character" w:customStyle="1" w:styleId="markedcontent">
    <w:name w:val="markedcontent"/>
    <w:basedOn w:val="Fontepargpadro"/>
    <w:rsid w:val="00E26943"/>
  </w:style>
  <w:style w:type="character" w:styleId="Forte">
    <w:name w:val="Strong"/>
    <w:basedOn w:val="Fontepargpadro"/>
    <w:uiPriority w:val="22"/>
    <w:qFormat/>
    <w:rsid w:val="00477D43"/>
    <w:rPr>
      <w:b/>
      <w:bCs/>
    </w:rPr>
  </w:style>
  <w:style w:type="paragraph" w:customStyle="1" w:styleId="A200168">
    <w:name w:val="_A200168"/>
    <w:rsid w:val="009632B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jc w:val="both"/>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CF"/>
    <w:pPr>
      <w:autoSpaceDE w:val="0"/>
      <w:autoSpaceDN w:val="0"/>
    </w:pPr>
  </w:style>
  <w:style w:type="paragraph" w:styleId="Ttulo1">
    <w:name w:val="heading 1"/>
    <w:basedOn w:val="Normal"/>
    <w:next w:val="Normal"/>
    <w:qFormat/>
    <w:pPr>
      <w:keepNext/>
      <w:tabs>
        <w:tab w:val="left" w:pos="2835"/>
      </w:tabs>
      <w:jc w:val="both"/>
      <w:outlineLvl w:val="0"/>
    </w:pPr>
    <w:rPr>
      <w:b/>
      <w:bCs/>
      <w:sz w:val="24"/>
      <w:szCs w:val="24"/>
    </w:rPr>
  </w:style>
  <w:style w:type="paragraph" w:styleId="Ttulo8">
    <w:name w:val="heading 8"/>
    <w:basedOn w:val="Normal"/>
    <w:next w:val="Normal"/>
    <w:qFormat/>
    <w:pPr>
      <w:keepNext/>
      <w:tabs>
        <w:tab w:val="left" w:pos="2835"/>
      </w:tabs>
      <w:jc w:val="center"/>
      <w:outlineLvl w:val="7"/>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line="480" w:lineRule="auto"/>
      <w:jc w:val="both"/>
    </w:pPr>
    <w:rPr>
      <w:sz w:val="24"/>
      <w:szCs w:val="24"/>
    </w:rPr>
  </w:style>
  <w:style w:type="paragraph" w:styleId="Ttulo">
    <w:name w:val="Title"/>
    <w:basedOn w:val="Normal"/>
    <w:qFormat/>
    <w:pPr>
      <w:tabs>
        <w:tab w:val="left" w:pos="2835"/>
      </w:tabs>
      <w:jc w:val="center"/>
    </w:pPr>
    <w:rPr>
      <w:b/>
      <w:sz w:val="24"/>
    </w:rPr>
  </w:style>
  <w:style w:type="paragraph" w:styleId="Recuodecorpodetexto">
    <w:name w:val="Body Text Indent"/>
    <w:basedOn w:val="Normal"/>
    <w:pPr>
      <w:ind w:left="4395"/>
      <w:jc w:val="both"/>
    </w:pPr>
    <w:rPr>
      <w:b/>
      <w:sz w:val="24"/>
    </w:rPr>
  </w:style>
  <w:style w:type="paragraph" w:styleId="Textodebalo">
    <w:name w:val="Balloon Text"/>
    <w:basedOn w:val="Normal"/>
    <w:semiHidden/>
    <w:rsid w:val="00A67BCE"/>
    <w:rPr>
      <w:rFonts w:ascii="Tahoma" w:hAnsi="Tahoma" w:cs="Tahoma"/>
      <w:sz w:val="16"/>
      <w:szCs w:val="16"/>
    </w:rPr>
  </w:style>
  <w:style w:type="character" w:customStyle="1" w:styleId="markedcontent">
    <w:name w:val="markedcontent"/>
    <w:basedOn w:val="Fontepargpadro"/>
    <w:rsid w:val="00E26943"/>
  </w:style>
  <w:style w:type="character" w:styleId="Forte">
    <w:name w:val="Strong"/>
    <w:basedOn w:val="Fontepargpadro"/>
    <w:uiPriority w:val="22"/>
    <w:qFormat/>
    <w:rsid w:val="00477D43"/>
    <w:rPr>
      <w:b/>
      <w:bCs/>
    </w:rPr>
  </w:style>
  <w:style w:type="paragraph" w:customStyle="1" w:styleId="A200168">
    <w:name w:val="_A200168"/>
    <w:rsid w:val="009632B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jc w:val="both"/>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621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PROJETO DE LEI LEGISLATIVO N° 001/2008</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LEGISLATIVO N° 001/2008</dc:title>
  <dc:creator>.</dc:creator>
  <cp:lastModifiedBy>Cesar</cp:lastModifiedBy>
  <cp:revision>2</cp:revision>
  <cp:lastPrinted>2022-10-11T19:51:00Z</cp:lastPrinted>
  <dcterms:created xsi:type="dcterms:W3CDTF">2022-10-16T23:56:00Z</dcterms:created>
  <dcterms:modified xsi:type="dcterms:W3CDTF">2022-10-16T23:56:00Z</dcterms:modified>
</cp:coreProperties>
</file>