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95" w:rsidRDefault="00E90395" w:rsidP="00E90395">
      <w:pPr>
        <w:pStyle w:val="Ttulo"/>
        <w:spacing w:line="240" w:lineRule="auto"/>
      </w:pPr>
      <w:bookmarkStart w:id="0" w:name="_GoBack"/>
      <w:bookmarkEnd w:id="0"/>
      <w:r>
        <w:t>COMISSÃO GERAL DE PARECERES</w:t>
      </w:r>
    </w:p>
    <w:p w:rsidR="00E90395" w:rsidRDefault="00E90395" w:rsidP="00E90395">
      <w:pPr>
        <w:jc w:val="center"/>
        <w:rPr>
          <w:sz w:val="24"/>
          <w:szCs w:val="24"/>
        </w:rPr>
      </w:pPr>
    </w:p>
    <w:p w:rsidR="00E90395" w:rsidRDefault="00E90395" w:rsidP="00E9039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PARECER N° </w:t>
      </w:r>
      <w:r>
        <w:rPr>
          <w:b/>
          <w:bCs/>
          <w:sz w:val="24"/>
          <w:szCs w:val="24"/>
        </w:rPr>
        <w:t>0</w:t>
      </w:r>
      <w:r w:rsidR="0025134E">
        <w:rPr>
          <w:b/>
          <w:bCs/>
          <w:sz w:val="24"/>
          <w:szCs w:val="24"/>
        </w:rPr>
        <w:t>1</w:t>
      </w:r>
      <w:r w:rsidR="003E710C">
        <w:rPr>
          <w:b/>
          <w:bCs/>
          <w:sz w:val="24"/>
          <w:szCs w:val="24"/>
        </w:rPr>
        <w:t>8</w:t>
      </w:r>
      <w:r w:rsidR="00AB3944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</w:t>
      </w:r>
      <w:r w:rsidR="000A25DD">
        <w:rPr>
          <w:b/>
          <w:bCs/>
          <w:sz w:val="24"/>
          <w:szCs w:val="24"/>
        </w:rPr>
        <w:t>1</w:t>
      </w:r>
      <w:r w:rsidR="00D71A79">
        <w:rPr>
          <w:b/>
          <w:bCs/>
          <w:sz w:val="24"/>
          <w:szCs w:val="24"/>
        </w:rPr>
        <w:t>7</w:t>
      </w:r>
    </w:p>
    <w:p w:rsidR="000A6F55" w:rsidRDefault="000A6F55" w:rsidP="000A6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de Lei Legislativo </w:t>
      </w:r>
      <w:r>
        <w:rPr>
          <w:b/>
          <w:bCs/>
          <w:sz w:val="24"/>
          <w:szCs w:val="24"/>
        </w:rPr>
        <w:t>N°0</w:t>
      </w:r>
      <w:r w:rsidR="00217A94">
        <w:rPr>
          <w:b/>
          <w:bCs/>
          <w:sz w:val="24"/>
          <w:szCs w:val="24"/>
        </w:rPr>
        <w:t>0</w:t>
      </w:r>
      <w:r w:rsidR="003E710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/201</w:t>
      </w:r>
      <w:r w:rsidR="00D71A79">
        <w:rPr>
          <w:b/>
          <w:bCs/>
          <w:sz w:val="24"/>
          <w:szCs w:val="24"/>
        </w:rPr>
        <w:t>7</w:t>
      </w:r>
    </w:p>
    <w:p w:rsidR="000A6F55" w:rsidRDefault="000A6F55" w:rsidP="000A6F55">
      <w:pPr>
        <w:jc w:val="both"/>
        <w:rPr>
          <w:sz w:val="24"/>
          <w:szCs w:val="24"/>
        </w:rPr>
      </w:pPr>
    </w:p>
    <w:p w:rsidR="000A6F55" w:rsidRDefault="000A6F55" w:rsidP="000A6F5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ORIGEM: </w:t>
      </w:r>
      <w:r>
        <w:rPr>
          <w:b/>
          <w:sz w:val="24"/>
          <w:szCs w:val="24"/>
        </w:rPr>
        <w:t xml:space="preserve">Vereador </w:t>
      </w:r>
      <w:r w:rsidR="003E710C">
        <w:rPr>
          <w:b/>
          <w:sz w:val="24"/>
          <w:szCs w:val="24"/>
        </w:rPr>
        <w:t>Airton José Weber</w:t>
      </w:r>
    </w:p>
    <w:p w:rsidR="000A6F55" w:rsidRPr="003E710C" w:rsidRDefault="000A6F55" w:rsidP="000A6F55">
      <w:pPr>
        <w:spacing w:line="360" w:lineRule="auto"/>
        <w:jc w:val="both"/>
        <w:rPr>
          <w:bCs/>
          <w:sz w:val="24"/>
        </w:rPr>
      </w:pPr>
      <w:r>
        <w:rPr>
          <w:sz w:val="24"/>
          <w:szCs w:val="24"/>
        </w:rPr>
        <w:t xml:space="preserve">OBJETO: </w:t>
      </w:r>
      <w:r w:rsidR="003E710C" w:rsidRPr="003E710C">
        <w:rPr>
          <w:b/>
          <w:sz w:val="24"/>
          <w:szCs w:val="24"/>
        </w:rPr>
        <w:t>“</w:t>
      </w:r>
      <w:r w:rsidR="003E710C" w:rsidRPr="003E710C">
        <w:rPr>
          <w:b/>
          <w:bCs/>
          <w:sz w:val="24"/>
          <w:szCs w:val="24"/>
        </w:rPr>
        <w:t xml:space="preserve">Denomina </w:t>
      </w:r>
      <w:r w:rsidR="003E710C" w:rsidRPr="003E710C">
        <w:rPr>
          <w:b/>
          <w:bCs/>
          <w:i/>
          <w:sz w:val="24"/>
          <w:szCs w:val="24"/>
        </w:rPr>
        <w:t>Parque Municipal de Eventos Egon Gewehr</w:t>
      </w:r>
      <w:r w:rsidR="003E710C" w:rsidRPr="003E710C">
        <w:rPr>
          <w:b/>
          <w:bCs/>
          <w:sz w:val="24"/>
          <w:szCs w:val="24"/>
        </w:rPr>
        <w:t xml:space="preserve">, </w:t>
      </w:r>
      <w:r w:rsidR="003E710C">
        <w:rPr>
          <w:bCs/>
          <w:sz w:val="24"/>
          <w:szCs w:val="24"/>
        </w:rPr>
        <w:t>o P</w:t>
      </w:r>
      <w:r w:rsidR="003E710C" w:rsidRPr="003E710C">
        <w:rPr>
          <w:bCs/>
          <w:sz w:val="24"/>
          <w:szCs w:val="24"/>
        </w:rPr>
        <w:t xml:space="preserve">arque </w:t>
      </w:r>
      <w:r w:rsidR="003E710C">
        <w:rPr>
          <w:bCs/>
          <w:sz w:val="24"/>
          <w:szCs w:val="24"/>
        </w:rPr>
        <w:t>M</w:t>
      </w:r>
      <w:r w:rsidR="003E710C" w:rsidRPr="003E710C">
        <w:rPr>
          <w:bCs/>
          <w:sz w:val="24"/>
          <w:szCs w:val="24"/>
        </w:rPr>
        <w:t>u</w:t>
      </w:r>
      <w:r w:rsidR="003E710C">
        <w:rPr>
          <w:bCs/>
          <w:sz w:val="24"/>
          <w:szCs w:val="24"/>
        </w:rPr>
        <w:t>nicipal de eventos localizado à</w:t>
      </w:r>
      <w:r w:rsidR="003E710C" w:rsidRPr="003E710C">
        <w:rPr>
          <w:bCs/>
          <w:sz w:val="24"/>
          <w:szCs w:val="24"/>
        </w:rPr>
        <w:t xml:space="preserve"> Rua Emancipação, s/nº, em Presidente Lucena</w:t>
      </w:r>
      <w:r w:rsidR="003E710C">
        <w:rPr>
          <w:bCs/>
          <w:sz w:val="24"/>
          <w:szCs w:val="24"/>
        </w:rPr>
        <w:t>.</w:t>
      </w:r>
      <w:r w:rsidRPr="003E710C">
        <w:rPr>
          <w:bCs/>
          <w:sz w:val="24"/>
        </w:rPr>
        <w:t>”</w:t>
      </w:r>
    </w:p>
    <w:p w:rsidR="000A6F55" w:rsidRDefault="000A6F55" w:rsidP="000A6F55">
      <w:pPr>
        <w:jc w:val="both"/>
        <w:rPr>
          <w:sz w:val="24"/>
          <w:szCs w:val="24"/>
        </w:rPr>
      </w:pPr>
    </w:p>
    <w:p w:rsidR="000A6F55" w:rsidRDefault="000A6F55" w:rsidP="000A6F55">
      <w:pPr>
        <w:pStyle w:val="Ttulo1"/>
      </w:pPr>
      <w:r>
        <w:t xml:space="preserve">Recebido em: </w:t>
      </w:r>
      <w:r w:rsidR="003E710C">
        <w:t>29/03/2017</w:t>
      </w:r>
      <w:r>
        <w:tab/>
        <w:t xml:space="preserve">Encaminhado em: </w:t>
      </w:r>
      <w:r w:rsidR="003E710C">
        <w:t>12/04/2017</w:t>
      </w:r>
    </w:p>
    <w:p w:rsidR="000A6F55" w:rsidRDefault="000A6F55" w:rsidP="000A6F55">
      <w:pPr>
        <w:tabs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0A6F55" w:rsidRDefault="00BE5641" w:rsidP="000A6F55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4.8pt;margin-top:.75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87.6pt;margin-top:.7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" o:allowincell="f" filled="f" strokeweight="1pt"/>
            </w:pict>
          </mc:Fallback>
        </mc:AlternateContent>
      </w:r>
      <w:r w:rsidR="000A6F55">
        <w:rPr>
          <w:sz w:val="24"/>
          <w:szCs w:val="24"/>
        </w:rPr>
        <w:t xml:space="preserve">PARECER:  </w:t>
      </w:r>
      <w:r w:rsidR="000A6F55">
        <w:rPr>
          <w:sz w:val="24"/>
          <w:szCs w:val="24"/>
        </w:rPr>
        <w:tab/>
        <w:t xml:space="preserve">Aprovado   </w:t>
      </w:r>
      <w:r w:rsidR="000A6F55">
        <w:rPr>
          <w:sz w:val="24"/>
          <w:szCs w:val="24"/>
        </w:rPr>
        <w:tab/>
      </w:r>
      <w:r w:rsidR="000A6F55">
        <w:rPr>
          <w:sz w:val="24"/>
          <w:szCs w:val="24"/>
        </w:rPr>
        <w:tab/>
        <w:t xml:space="preserve">  Rejeitado</w:t>
      </w:r>
      <w:r w:rsidR="000A6F55">
        <w:rPr>
          <w:sz w:val="32"/>
          <w:szCs w:val="28"/>
        </w:rPr>
        <w:t xml:space="preserve">     </w:t>
      </w:r>
    </w:p>
    <w:p w:rsidR="003E710C" w:rsidRPr="003E710C" w:rsidRDefault="003E710C" w:rsidP="003E710C">
      <w:pPr>
        <w:ind w:firstLine="709"/>
        <w:jc w:val="both"/>
        <w:rPr>
          <w:sz w:val="24"/>
          <w:szCs w:val="28"/>
        </w:rPr>
      </w:pPr>
    </w:p>
    <w:p w:rsidR="003E710C" w:rsidRPr="003E710C" w:rsidRDefault="000A6F55" w:rsidP="003E710C">
      <w:pPr>
        <w:ind w:firstLine="709"/>
        <w:jc w:val="both"/>
        <w:rPr>
          <w:sz w:val="24"/>
          <w:szCs w:val="24"/>
        </w:rPr>
      </w:pPr>
      <w:r w:rsidRPr="003E710C">
        <w:rPr>
          <w:sz w:val="24"/>
          <w:szCs w:val="28"/>
        </w:rPr>
        <w:t xml:space="preserve">O Projeto </w:t>
      </w:r>
      <w:r w:rsidR="003E710C" w:rsidRPr="003E710C">
        <w:rPr>
          <w:sz w:val="24"/>
          <w:szCs w:val="28"/>
        </w:rPr>
        <w:t xml:space="preserve">pretende </w:t>
      </w:r>
      <w:r w:rsidR="003E710C">
        <w:rPr>
          <w:sz w:val="24"/>
          <w:szCs w:val="28"/>
        </w:rPr>
        <w:t>denominar o Parque Municipal de Presidente Lucena de</w:t>
      </w:r>
      <w:r w:rsidR="003E710C" w:rsidRPr="003E710C">
        <w:rPr>
          <w:sz w:val="24"/>
          <w:szCs w:val="24"/>
        </w:rPr>
        <w:t xml:space="preserve"> “</w:t>
      </w:r>
      <w:r w:rsidR="003E710C" w:rsidRPr="003E710C">
        <w:rPr>
          <w:b/>
          <w:sz w:val="24"/>
          <w:szCs w:val="24"/>
        </w:rPr>
        <w:t>PARQUE MUNICIPAL DE EVENTOS EGON GEWEHR</w:t>
      </w:r>
      <w:r w:rsidR="003E710C" w:rsidRPr="003E710C">
        <w:rPr>
          <w:sz w:val="24"/>
          <w:szCs w:val="24"/>
        </w:rPr>
        <w:t xml:space="preserve">”, </w:t>
      </w:r>
      <w:r w:rsidR="003E710C">
        <w:rPr>
          <w:sz w:val="24"/>
          <w:szCs w:val="24"/>
        </w:rPr>
        <w:t xml:space="preserve">em homenagem ao Munícipe </w:t>
      </w:r>
      <w:r w:rsidR="003E710C" w:rsidRPr="003E710C">
        <w:rPr>
          <w:sz w:val="24"/>
          <w:szCs w:val="24"/>
        </w:rPr>
        <w:t xml:space="preserve">falecido em 15/09/2012, </w:t>
      </w:r>
      <w:r w:rsidR="003E710C">
        <w:rPr>
          <w:sz w:val="24"/>
          <w:szCs w:val="24"/>
        </w:rPr>
        <w:t>o qual foi doador da área em questão. O projeto de lei esta juridicamente correto, de acordo com o parecer n° 006/2017 da Assessora Jurídica Ninon Rose Frota, OAB/RS 59122.</w:t>
      </w:r>
    </w:p>
    <w:p w:rsidR="000A6F55" w:rsidRPr="003E710C" w:rsidRDefault="000A6F55" w:rsidP="000A6F55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</w:p>
    <w:p w:rsidR="000A6F55" w:rsidRDefault="000A6F55" w:rsidP="000A6F55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 xml:space="preserve"> Diante do mesmo nossa manifestação é a que segue:</w:t>
      </w:r>
    </w:p>
    <w:p w:rsidR="00985CBB" w:rsidRDefault="00985CBB" w:rsidP="00985CBB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4"/>
          <w:szCs w:val="24"/>
        </w:rPr>
      </w:pPr>
    </w:p>
    <w:p w:rsidR="00985CBB" w:rsidRPr="00402E0B" w:rsidRDefault="00985CBB" w:rsidP="00985CBB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4"/>
          <w:szCs w:val="24"/>
        </w:rPr>
      </w:pPr>
    </w:p>
    <w:p w:rsidR="00985CBB" w:rsidRPr="00402E0B" w:rsidRDefault="00BE5641" w:rsidP="00985CBB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24.4pt;margin-top:1.95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" o:allowincell="f" filled="f" strokeweight="1pt"/>
            </w:pict>
          </mc:Fallback>
        </mc:AlternateContent>
      </w:r>
      <w:r w:rsidR="00985CBB" w:rsidRPr="00402E0B">
        <w:rPr>
          <w:sz w:val="24"/>
          <w:szCs w:val="24"/>
        </w:rPr>
        <w:t xml:space="preserve">            Valmir Eckardt</w:t>
      </w:r>
      <w:r w:rsidR="00985CBB" w:rsidRPr="00402E0B">
        <w:rPr>
          <w:sz w:val="24"/>
          <w:szCs w:val="24"/>
        </w:rPr>
        <w:tab/>
      </w:r>
      <w:r w:rsidR="00985CBB" w:rsidRPr="00402E0B">
        <w:rPr>
          <w:position w:val="20"/>
          <w:sz w:val="24"/>
          <w:szCs w:val="24"/>
        </w:rPr>
        <w:t>Favorável</w:t>
      </w:r>
    </w:p>
    <w:p w:rsidR="00985CBB" w:rsidRPr="00402E0B" w:rsidRDefault="00BE5641" w:rsidP="00985CBB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24.4pt;margin-top:.25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" o:allowincell="f" filled="f" strokeweight="1pt"/>
            </w:pict>
          </mc:Fallback>
        </mc:AlternateContent>
      </w:r>
      <w:r w:rsidR="00985CBB" w:rsidRPr="00402E0B">
        <w:rPr>
          <w:sz w:val="24"/>
          <w:szCs w:val="24"/>
        </w:rPr>
        <w:t xml:space="preserve">                Presidente     </w:t>
      </w:r>
      <w:r w:rsidR="00985CBB" w:rsidRPr="00402E0B">
        <w:rPr>
          <w:sz w:val="24"/>
          <w:szCs w:val="24"/>
        </w:rPr>
        <w:tab/>
        <w:t>Contra</w:t>
      </w:r>
    </w:p>
    <w:p w:rsidR="00985CBB" w:rsidRPr="00402E0B" w:rsidRDefault="00985CBB" w:rsidP="00985CBB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85CBB" w:rsidRPr="00402E0B" w:rsidRDefault="00BE5641" w:rsidP="00985CBB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24.4pt;margin-top:1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" o:allowincell="f" filled="f" strokeweight="1pt"/>
            </w:pict>
          </mc:Fallback>
        </mc:AlternateContent>
      </w:r>
      <w:r w:rsidR="00985CBB" w:rsidRPr="00402E0B">
        <w:rPr>
          <w:sz w:val="24"/>
          <w:szCs w:val="24"/>
        </w:rPr>
        <w:t xml:space="preserve">  </w:t>
      </w:r>
      <w:r w:rsidR="00985CBB">
        <w:rPr>
          <w:sz w:val="24"/>
          <w:szCs w:val="24"/>
        </w:rPr>
        <w:t xml:space="preserve">       </w:t>
      </w:r>
      <w:r w:rsidR="00985CBB" w:rsidRPr="00402E0B">
        <w:rPr>
          <w:sz w:val="24"/>
          <w:szCs w:val="24"/>
        </w:rPr>
        <w:t xml:space="preserve">  </w:t>
      </w:r>
      <w:r w:rsidR="00985CBB">
        <w:rPr>
          <w:sz w:val="24"/>
          <w:szCs w:val="24"/>
        </w:rPr>
        <w:t>Roque Adelmo Rambo</w:t>
      </w:r>
      <w:r w:rsidR="00985CBB" w:rsidRPr="00402E0B">
        <w:rPr>
          <w:sz w:val="24"/>
          <w:szCs w:val="24"/>
        </w:rPr>
        <w:tab/>
      </w:r>
      <w:r w:rsidR="00985CBB" w:rsidRPr="00402E0B">
        <w:rPr>
          <w:position w:val="20"/>
          <w:sz w:val="24"/>
          <w:szCs w:val="24"/>
        </w:rPr>
        <w:t>Favorável</w:t>
      </w:r>
    </w:p>
    <w:p w:rsidR="00985CBB" w:rsidRPr="00402E0B" w:rsidRDefault="00BE5641" w:rsidP="00985CBB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24.4pt;margin-top:.2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n7QIAADUGAAAOAAAAZHJzL2Uyb0RvYy54bWysVN9vmzAQfp+0/8HyOwUCSQ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" o:allowincell="f" filled="f" strokeweight="1pt"/>
            </w:pict>
          </mc:Fallback>
        </mc:AlternateContent>
      </w:r>
      <w:r w:rsidR="00985CBB" w:rsidRPr="00402E0B">
        <w:rPr>
          <w:sz w:val="24"/>
          <w:szCs w:val="24"/>
        </w:rPr>
        <w:t xml:space="preserve">          </w:t>
      </w:r>
      <w:r w:rsidR="00985CBB">
        <w:rPr>
          <w:sz w:val="24"/>
          <w:szCs w:val="24"/>
        </w:rPr>
        <w:t xml:space="preserve">  </w:t>
      </w:r>
      <w:r w:rsidR="00985CBB" w:rsidRPr="00402E0B">
        <w:rPr>
          <w:sz w:val="24"/>
          <w:szCs w:val="24"/>
        </w:rPr>
        <w:t xml:space="preserve"> Vice-Presidente</w:t>
      </w:r>
      <w:r w:rsidR="00985CBB" w:rsidRPr="00402E0B">
        <w:rPr>
          <w:sz w:val="24"/>
          <w:szCs w:val="24"/>
        </w:rPr>
        <w:tab/>
        <w:t>Contra</w:t>
      </w:r>
    </w:p>
    <w:p w:rsidR="00985CBB" w:rsidRPr="00402E0B" w:rsidRDefault="00985CBB" w:rsidP="00985CBB">
      <w:pPr>
        <w:tabs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85CBB" w:rsidRPr="00402E0B" w:rsidRDefault="00BE5641" w:rsidP="00985CBB">
      <w:pPr>
        <w:tabs>
          <w:tab w:val="left" w:pos="4962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153035</wp:posOffset>
                </wp:positionV>
                <wp:extent cx="183515" cy="183515"/>
                <wp:effectExtent l="0" t="0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24.4pt;margin-top:12.0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" o:allowincell="f" filled="f" strokeweight="1pt"/>
            </w:pict>
          </mc:Fallback>
        </mc:AlternateContent>
      </w:r>
      <w:r w:rsidR="00985CBB" w:rsidRPr="00402E0B">
        <w:rPr>
          <w:sz w:val="24"/>
          <w:szCs w:val="24"/>
        </w:rPr>
        <w:t xml:space="preserve">        </w:t>
      </w:r>
      <w:r w:rsidR="00985CBB">
        <w:rPr>
          <w:sz w:val="24"/>
          <w:szCs w:val="24"/>
        </w:rPr>
        <w:t xml:space="preserve">   </w:t>
      </w:r>
      <w:r w:rsidR="00985CBB" w:rsidRPr="00402E0B">
        <w:rPr>
          <w:sz w:val="24"/>
          <w:szCs w:val="24"/>
        </w:rPr>
        <w:t xml:space="preserve"> Susana Exner</w:t>
      </w:r>
      <w:r w:rsidR="00985CBB" w:rsidRPr="00402E0B">
        <w:rPr>
          <w:sz w:val="24"/>
          <w:szCs w:val="24"/>
        </w:rPr>
        <w:tab/>
      </w:r>
      <w:r w:rsidR="00985CBB">
        <w:rPr>
          <w:sz w:val="24"/>
          <w:szCs w:val="24"/>
        </w:rPr>
        <w:t>Favorável</w:t>
      </w:r>
      <w:r w:rsidR="00985CBB" w:rsidRPr="00824155">
        <w:rPr>
          <w:color w:val="FFFFFF"/>
          <w:position w:val="20"/>
          <w:sz w:val="24"/>
          <w:szCs w:val="24"/>
        </w:rPr>
        <w:t>l</w:t>
      </w:r>
    </w:p>
    <w:p w:rsidR="00985CBB" w:rsidRPr="00402E0B" w:rsidRDefault="00BE5641" w:rsidP="00985CBB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24.4pt;margin-top:.2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" o:allowincell="f" filled="f" strokeweight="1pt"/>
            </w:pict>
          </mc:Fallback>
        </mc:AlternateContent>
      </w:r>
      <w:r w:rsidR="00985CBB" w:rsidRPr="00402E0B">
        <w:rPr>
          <w:sz w:val="24"/>
          <w:szCs w:val="24"/>
        </w:rPr>
        <w:t xml:space="preserve">               </w:t>
      </w:r>
      <w:r w:rsidR="00985CBB">
        <w:rPr>
          <w:sz w:val="24"/>
          <w:szCs w:val="24"/>
        </w:rPr>
        <w:t xml:space="preserve"> </w:t>
      </w:r>
      <w:r w:rsidR="00985CBB" w:rsidRPr="00402E0B">
        <w:rPr>
          <w:sz w:val="24"/>
          <w:szCs w:val="24"/>
        </w:rPr>
        <w:t xml:space="preserve">Relatora      </w:t>
      </w:r>
      <w:r w:rsidR="00985CBB" w:rsidRPr="00402E0B">
        <w:rPr>
          <w:sz w:val="24"/>
          <w:szCs w:val="24"/>
        </w:rPr>
        <w:tab/>
        <w:t>Contra</w:t>
      </w:r>
    </w:p>
    <w:p w:rsidR="00985CBB" w:rsidRPr="00402E0B" w:rsidRDefault="00985CBB" w:rsidP="00985CBB">
      <w:pPr>
        <w:spacing w:line="360" w:lineRule="auto"/>
        <w:rPr>
          <w:sz w:val="24"/>
          <w:szCs w:val="24"/>
        </w:rPr>
      </w:pPr>
    </w:p>
    <w:p w:rsidR="00C97B43" w:rsidRDefault="00C97B43" w:rsidP="00985CBB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4"/>
        </w:rPr>
      </w:pPr>
    </w:p>
    <w:p w:rsidR="00A043D2" w:rsidRPr="007F431E" w:rsidRDefault="00A043D2" w:rsidP="00A043D2">
      <w:pPr>
        <w:jc w:val="both"/>
        <w:rPr>
          <w:rFonts w:ascii="Arial Narrow" w:hAnsi="Arial Narrow"/>
          <w:b/>
          <w:sz w:val="24"/>
          <w:szCs w:val="24"/>
        </w:rPr>
      </w:pPr>
      <w:r w:rsidRPr="007F431E">
        <w:rPr>
          <w:rFonts w:ascii="Arial Narrow" w:hAnsi="Arial Narrow"/>
          <w:b/>
          <w:sz w:val="24"/>
          <w:szCs w:val="24"/>
        </w:rPr>
        <w:lastRenderedPageBreak/>
        <w:t>PARECER JURÍDICO N° 006/2017</w:t>
      </w: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  <w:r w:rsidRPr="007F431E">
        <w:rPr>
          <w:rFonts w:ascii="Arial Narrow" w:hAnsi="Arial Narrow"/>
          <w:b/>
          <w:sz w:val="24"/>
          <w:szCs w:val="24"/>
        </w:rPr>
        <w:t>REQUERENTE:</w:t>
      </w:r>
      <w:r>
        <w:rPr>
          <w:rFonts w:ascii="Arial Narrow" w:hAnsi="Arial Narrow"/>
          <w:sz w:val="24"/>
          <w:szCs w:val="24"/>
        </w:rPr>
        <w:t xml:space="preserve"> Comissão Geral de Pareceres</w:t>
      </w: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  <w:r w:rsidRPr="007F431E">
        <w:rPr>
          <w:rFonts w:ascii="Arial Narrow" w:hAnsi="Arial Narrow"/>
          <w:b/>
          <w:sz w:val="24"/>
          <w:szCs w:val="24"/>
        </w:rPr>
        <w:t>ASSUNTO</w:t>
      </w:r>
      <w:r w:rsidRPr="007F431E">
        <w:rPr>
          <w:rFonts w:ascii="Arial Narrow" w:hAnsi="Arial Narrow"/>
          <w:sz w:val="24"/>
          <w:szCs w:val="24"/>
        </w:rPr>
        <w:t>: Projeto de Lei N° 002/2017 – “</w:t>
      </w:r>
      <w:r w:rsidRPr="007F431E">
        <w:rPr>
          <w:rFonts w:ascii="Arial Narrow" w:hAnsi="Arial Narrow"/>
          <w:i/>
          <w:sz w:val="24"/>
          <w:szCs w:val="24"/>
        </w:rPr>
        <w:t>DENOMINA PARQUE MUNICIPAL DE EVENTOS EGON GEWEHR, O PARQUE MUNICIPAL LOCALIZADO Á RUA EMANCIPAÇÃO, S/Nº, EM PRESIDENTE LUCENA-RS”</w:t>
      </w:r>
      <w:r w:rsidRPr="007F431E">
        <w:rPr>
          <w:rFonts w:ascii="Arial Narrow" w:hAnsi="Arial Narrow"/>
          <w:sz w:val="24"/>
          <w:szCs w:val="24"/>
        </w:rPr>
        <w:t>.</w:t>
      </w: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  <w:r w:rsidRPr="007F431E">
        <w:rPr>
          <w:rFonts w:ascii="Arial Narrow" w:hAnsi="Arial Narrow"/>
          <w:b/>
          <w:sz w:val="24"/>
          <w:szCs w:val="24"/>
        </w:rPr>
        <w:t>PROPONENTE</w:t>
      </w:r>
      <w:r w:rsidRPr="007F431E">
        <w:rPr>
          <w:rFonts w:ascii="Arial Narrow" w:hAnsi="Arial Narrow"/>
          <w:sz w:val="24"/>
          <w:szCs w:val="24"/>
        </w:rPr>
        <w:t>: Poder Legislativo</w:t>
      </w: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</w:p>
    <w:p w:rsidR="00A043D2" w:rsidRPr="007F431E" w:rsidRDefault="00A043D2" w:rsidP="00A043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7F431E">
        <w:rPr>
          <w:rFonts w:ascii="Arial Narrow" w:hAnsi="Arial Narrow"/>
          <w:b/>
          <w:sz w:val="24"/>
          <w:szCs w:val="24"/>
        </w:rPr>
        <w:t>RELATÓRIO</w:t>
      </w:r>
    </w:p>
    <w:p w:rsidR="00A043D2" w:rsidRPr="007F431E" w:rsidRDefault="00A043D2" w:rsidP="00A043D2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7F431E">
        <w:rPr>
          <w:rFonts w:ascii="Arial Narrow" w:hAnsi="Arial Narrow"/>
          <w:sz w:val="24"/>
          <w:szCs w:val="24"/>
        </w:rPr>
        <w:t>Trata-se de projeto de lei com o objetivo de dar o nome de “</w:t>
      </w:r>
      <w:r w:rsidRPr="007F431E">
        <w:rPr>
          <w:rFonts w:ascii="Arial Narrow" w:hAnsi="Arial Narrow"/>
          <w:b/>
          <w:i/>
          <w:sz w:val="24"/>
          <w:szCs w:val="24"/>
        </w:rPr>
        <w:t>PARQUE MUNICIPAL DE EVENTOS EGON GEWEHR</w:t>
      </w:r>
      <w:r w:rsidRPr="007F431E">
        <w:rPr>
          <w:rFonts w:ascii="Arial Narrow" w:hAnsi="Arial Narrow"/>
          <w:sz w:val="24"/>
          <w:szCs w:val="24"/>
        </w:rPr>
        <w:t xml:space="preserve">”, </w:t>
      </w:r>
      <w:r>
        <w:rPr>
          <w:rFonts w:ascii="Arial Narrow" w:hAnsi="Arial Narrow"/>
          <w:sz w:val="24"/>
          <w:szCs w:val="24"/>
        </w:rPr>
        <w:t xml:space="preserve">falecido em 15/09/2012, </w:t>
      </w:r>
      <w:r w:rsidRPr="007F431E">
        <w:rPr>
          <w:rFonts w:ascii="Arial Narrow" w:hAnsi="Arial Narrow"/>
          <w:sz w:val="24"/>
          <w:szCs w:val="24"/>
        </w:rPr>
        <w:t xml:space="preserve">ao parque municipal de eventos de Presidente Lucena, localizado À Rua Emancipação, s/n°. </w:t>
      </w: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</w:p>
    <w:p w:rsidR="00A043D2" w:rsidRPr="007F431E" w:rsidRDefault="00A043D2" w:rsidP="00A043D2">
      <w:pPr>
        <w:jc w:val="both"/>
        <w:rPr>
          <w:rFonts w:ascii="Arial Narrow" w:hAnsi="Arial Narrow"/>
          <w:sz w:val="24"/>
          <w:szCs w:val="24"/>
        </w:rPr>
      </w:pPr>
    </w:p>
    <w:p w:rsidR="00A043D2" w:rsidRPr="007F431E" w:rsidRDefault="00A043D2" w:rsidP="00A043D2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7F431E">
        <w:rPr>
          <w:rFonts w:ascii="Arial Narrow" w:hAnsi="Arial Narrow"/>
          <w:b/>
          <w:sz w:val="24"/>
          <w:szCs w:val="24"/>
        </w:rPr>
        <w:t>PARECER</w:t>
      </w:r>
    </w:p>
    <w:p w:rsidR="00A043D2" w:rsidRDefault="00A043D2" w:rsidP="00A043D2">
      <w:pPr>
        <w:pStyle w:val="PargrafodaLista"/>
        <w:spacing w:after="0" w:line="240" w:lineRule="auto"/>
        <w:ind w:left="0"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>A matéria veiculada neste Projeto de Lei se adequada perfeitamente aos princípios de Competência Legislativa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assegurados ao Município insculpidos no 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artigo</w:t>
      </w: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30, inciso I da Constituição Federal e não conflita com a Competência Privativa da União Federal (ar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tigo 22 da Constituição Federal</w:t>
      </w: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 xml:space="preserve">) e também não conflita com a Competência Concorrente entre a União Federal , Estados e Distrito Federal (artigo 24 da Constituição Federal) . </w:t>
      </w:r>
    </w:p>
    <w:p w:rsidR="00A043D2" w:rsidRDefault="00A043D2" w:rsidP="00A043D2">
      <w:pPr>
        <w:pStyle w:val="PargrafodaLista"/>
        <w:spacing w:after="0" w:line="240" w:lineRule="auto"/>
        <w:ind w:left="0"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Segundo a legislação referida, </w:t>
      </w:r>
      <w:r w:rsidRPr="007F431E">
        <w:rPr>
          <w:rFonts w:ascii="Arial Narrow" w:eastAsia="Times New Roman" w:hAnsi="Arial Narrow" w:cs="Arial"/>
          <w:b/>
          <w:sz w:val="24"/>
          <w:szCs w:val="24"/>
          <w:lang w:eastAsia="pt-BR"/>
        </w:rPr>
        <w:t>art. 30 da CF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</w:t>
      </w:r>
      <w:r>
        <w:rPr>
          <w:rFonts w:ascii="Arial Narrow" w:eastAsia="Times New Roman" w:hAnsi="Arial Narrow" w:cs="Arial"/>
          <w:i/>
          <w:sz w:val="24"/>
          <w:szCs w:val="24"/>
          <w:lang w:eastAsia="pt-BR"/>
        </w:rPr>
        <w:t>“</w:t>
      </w:r>
      <w:r w:rsidRPr="007F431E">
        <w:rPr>
          <w:rFonts w:ascii="Arial Narrow" w:eastAsia="Times New Roman" w:hAnsi="Arial Narrow" w:cs="Arial"/>
          <w:i/>
          <w:sz w:val="24"/>
          <w:szCs w:val="24"/>
          <w:lang w:eastAsia="pt-BR"/>
        </w:rPr>
        <w:t>Compete aos Municípios:  I - legislar sobre assuntos de interesse local;</w:t>
      </w: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pt-BR"/>
        </w:rPr>
        <w:t>Ainda esta de acordo com a lei municipal n° 295/1998.</w:t>
      </w:r>
    </w:p>
    <w:p w:rsidR="00A043D2" w:rsidRPr="007F431E" w:rsidRDefault="00A043D2" w:rsidP="00A043D2">
      <w:pPr>
        <w:pStyle w:val="PargrafodaLista"/>
        <w:spacing w:after="0" w:line="240" w:lineRule="auto"/>
        <w:ind w:left="0"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</w:p>
    <w:p w:rsidR="00A043D2" w:rsidRPr="007F431E" w:rsidRDefault="00A043D2" w:rsidP="00A043D2">
      <w:pPr>
        <w:jc w:val="both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jc w:val="both"/>
        <w:rPr>
          <w:rFonts w:ascii="Arial Narrow" w:hAnsi="Arial Narrow" w:cs="Arial"/>
          <w:b/>
          <w:sz w:val="24"/>
          <w:szCs w:val="24"/>
        </w:rPr>
      </w:pPr>
      <w:r w:rsidRPr="007F431E">
        <w:rPr>
          <w:rFonts w:ascii="Arial Narrow" w:hAnsi="Arial Narrow" w:cs="Arial"/>
          <w:sz w:val="24"/>
          <w:szCs w:val="24"/>
        </w:rPr>
        <w:t xml:space="preserve">3)         </w:t>
      </w:r>
      <w:r w:rsidRPr="007F431E">
        <w:rPr>
          <w:rFonts w:ascii="Arial Narrow" w:hAnsi="Arial Narrow" w:cs="Arial"/>
          <w:b/>
          <w:sz w:val="24"/>
          <w:szCs w:val="24"/>
        </w:rPr>
        <w:t>CONCLUSÃO</w:t>
      </w:r>
    </w:p>
    <w:p w:rsidR="00A043D2" w:rsidRPr="007F431E" w:rsidRDefault="00A043D2" w:rsidP="00A043D2">
      <w:pPr>
        <w:pStyle w:val="PargrafodaLista"/>
        <w:spacing w:after="0" w:line="240" w:lineRule="auto"/>
        <w:ind w:left="0" w:firstLine="72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Ante o exposto, em atendimento à solicitação de </w:t>
      </w:r>
      <w:r w:rsidRPr="007F431E">
        <w:rPr>
          <w:rFonts w:ascii="Arial Narrow" w:eastAsia="Times New Roman" w:hAnsi="Arial Narrow" w:cs="Arial"/>
          <w:b/>
          <w:sz w:val="24"/>
          <w:szCs w:val="24"/>
          <w:lang w:eastAsia="pt-BR"/>
        </w:rPr>
        <w:t>PARECER</w:t>
      </w: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esta Assessora Jurídica </w:t>
      </w:r>
      <w:r w:rsidRPr="007F431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OPINA </w:t>
      </w:r>
      <w:r w:rsidRPr="007F431E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pela </w:t>
      </w:r>
      <w:bookmarkStart w:id="1" w:name="OLE_LINK1"/>
      <w:bookmarkStart w:id="2" w:name="OLE_LINK2"/>
      <w:r w:rsidRPr="007F431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constitucionalidade e legalidade</w:t>
      </w:r>
      <w:r w:rsidRPr="007F431E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 da proposição </w:t>
      </w:r>
      <w:bookmarkEnd w:id="1"/>
      <w:bookmarkEnd w:id="2"/>
      <w:r w:rsidRPr="007F431E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e </w:t>
      </w:r>
      <w:r w:rsidRPr="007F431E">
        <w:rPr>
          <w:rFonts w:ascii="Arial Narrow" w:eastAsia="Times New Roman" w:hAnsi="Arial Narrow" w:cs="Arial"/>
          <w:sz w:val="24"/>
          <w:szCs w:val="24"/>
          <w:lang w:eastAsia="pt-BR"/>
        </w:rPr>
        <w:t>pela regular tramitação do presente Projeto de Lei, cabendo ao Egrégio Plenário apreciar o seu mérito. </w:t>
      </w:r>
    </w:p>
    <w:p w:rsidR="00A043D2" w:rsidRPr="007F431E" w:rsidRDefault="00A043D2" w:rsidP="00A043D2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7F431E">
        <w:rPr>
          <w:rFonts w:ascii="Arial Narrow" w:hAnsi="Arial Narrow" w:cs="Arial"/>
          <w:b/>
          <w:bCs/>
          <w:sz w:val="24"/>
          <w:szCs w:val="24"/>
        </w:rPr>
        <w:t>É o parecer.</w:t>
      </w:r>
    </w:p>
    <w:p w:rsidR="00A043D2" w:rsidRPr="007F431E" w:rsidRDefault="00A043D2" w:rsidP="00A043D2">
      <w:pPr>
        <w:jc w:val="right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jc w:val="right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jc w:val="right"/>
        <w:rPr>
          <w:rFonts w:ascii="Arial Narrow" w:hAnsi="Arial Narrow" w:cs="Arial"/>
          <w:sz w:val="24"/>
          <w:szCs w:val="24"/>
        </w:rPr>
      </w:pPr>
      <w:r w:rsidRPr="007F431E">
        <w:rPr>
          <w:rFonts w:ascii="Arial Narrow" w:hAnsi="Arial Narrow" w:cs="Arial"/>
          <w:sz w:val="24"/>
          <w:szCs w:val="24"/>
        </w:rPr>
        <w:t>Presidente Lucena, 12 de abril de 2017.</w:t>
      </w:r>
    </w:p>
    <w:p w:rsidR="00A043D2" w:rsidRPr="007F431E" w:rsidRDefault="00A043D2" w:rsidP="00A043D2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043D2" w:rsidRPr="00E001F5" w:rsidTr="00E001F5"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A043D2" w:rsidRPr="00E001F5" w:rsidRDefault="00A043D2" w:rsidP="00E001F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A043D2" w:rsidRPr="00E001F5" w:rsidRDefault="00A043D2" w:rsidP="00E001F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A043D2" w:rsidRPr="00E001F5" w:rsidRDefault="00A043D2" w:rsidP="00E001F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043D2" w:rsidRPr="00E001F5" w:rsidTr="00E001F5"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A043D2" w:rsidRPr="00E001F5" w:rsidRDefault="00A043D2" w:rsidP="00E001F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1F5">
              <w:rPr>
                <w:rFonts w:ascii="Arial Narrow" w:hAnsi="Arial Narrow" w:cs="Arial"/>
                <w:b/>
                <w:sz w:val="24"/>
                <w:szCs w:val="24"/>
              </w:rPr>
              <w:t>Ninon Rose Frota</w:t>
            </w:r>
          </w:p>
        </w:tc>
        <w:tc>
          <w:tcPr>
            <w:tcW w:w="2881" w:type="dxa"/>
            <w:shd w:val="clear" w:color="auto" w:fill="auto"/>
          </w:tcPr>
          <w:p w:rsidR="00A043D2" w:rsidRPr="00E001F5" w:rsidRDefault="00A043D2" w:rsidP="00E001F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A043D2" w:rsidRPr="00E001F5" w:rsidRDefault="00A043D2" w:rsidP="00E001F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043D2" w:rsidRPr="00E001F5" w:rsidTr="00E001F5">
        <w:tc>
          <w:tcPr>
            <w:tcW w:w="2881" w:type="dxa"/>
            <w:shd w:val="clear" w:color="auto" w:fill="auto"/>
          </w:tcPr>
          <w:p w:rsidR="00A043D2" w:rsidRPr="00E001F5" w:rsidRDefault="00A043D2" w:rsidP="00E001F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001F5">
              <w:rPr>
                <w:rFonts w:ascii="Arial Narrow" w:hAnsi="Arial Narrow" w:cs="Arial"/>
                <w:sz w:val="24"/>
                <w:szCs w:val="24"/>
              </w:rPr>
              <w:t>Assessora Jurídica</w:t>
            </w:r>
          </w:p>
          <w:p w:rsidR="00A043D2" w:rsidRPr="00E001F5" w:rsidRDefault="00A043D2" w:rsidP="00E001F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001F5">
              <w:rPr>
                <w:rFonts w:ascii="Arial Narrow" w:hAnsi="Arial Narrow" w:cs="Arial"/>
                <w:sz w:val="24"/>
                <w:szCs w:val="24"/>
              </w:rPr>
              <w:t>OAB/RS 59122</w:t>
            </w:r>
          </w:p>
        </w:tc>
        <w:tc>
          <w:tcPr>
            <w:tcW w:w="2881" w:type="dxa"/>
            <w:shd w:val="clear" w:color="auto" w:fill="auto"/>
          </w:tcPr>
          <w:p w:rsidR="00A043D2" w:rsidRPr="00E001F5" w:rsidRDefault="00A043D2" w:rsidP="00E001F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A043D2" w:rsidRPr="00E001F5" w:rsidRDefault="00A043D2" w:rsidP="00E001F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043D2" w:rsidRPr="007F431E" w:rsidRDefault="00A043D2" w:rsidP="00A043D2">
      <w:pPr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A043D2" w:rsidRPr="007F431E" w:rsidRDefault="00A043D2" w:rsidP="00A043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043D2" w:rsidRPr="00A15F11" w:rsidRDefault="00A043D2" w:rsidP="00985CBB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4"/>
        </w:rPr>
      </w:pPr>
    </w:p>
    <w:sectPr w:rsidR="00A043D2" w:rsidRPr="00A15F11">
      <w:pgSz w:w="11907" w:h="16840" w:code="9"/>
      <w:pgMar w:top="2855" w:right="851" w:bottom="851" w:left="1134" w:header="0" w:footer="0" w:gutter="0"/>
      <w:cols w:space="709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09"/>
    <w:rsid w:val="00002AAF"/>
    <w:rsid w:val="000042B4"/>
    <w:rsid w:val="0001104A"/>
    <w:rsid w:val="00053D68"/>
    <w:rsid w:val="000608D4"/>
    <w:rsid w:val="000622DA"/>
    <w:rsid w:val="00062FC0"/>
    <w:rsid w:val="00065F75"/>
    <w:rsid w:val="00080DB4"/>
    <w:rsid w:val="00096F35"/>
    <w:rsid w:val="000A162D"/>
    <w:rsid w:val="000A25DD"/>
    <w:rsid w:val="000A6F55"/>
    <w:rsid w:val="000B74D1"/>
    <w:rsid w:val="000C0367"/>
    <w:rsid w:val="000C276E"/>
    <w:rsid w:val="000C5CAF"/>
    <w:rsid w:val="000D0695"/>
    <w:rsid w:val="000D5A08"/>
    <w:rsid w:val="000E2821"/>
    <w:rsid w:val="001115AF"/>
    <w:rsid w:val="00114E35"/>
    <w:rsid w:val="00116AB3"/>
    <w:rsid w:val="0013256C"/>
    <w:rsid w:val="00154D5C"/>
    <w:rsid w:val="00165697"/>
    <w:rsid w:val="00167B09"/>
    <w:rsid w:val="00183385"/>
    <w:rsid w:val="001B4173"/>
    <w:rsid w:val="001B47B0"/>
    <w:rsid w:val="001C1F18"/>
    <w:rsid w:val="001E0DBC"/>
    <w:rsid w:val="00217A94"/>
    <w:rsid w:val="00236460"/>
    <w:rsid w:val="002468F1"/>
    <w:rsid w:val="0025134E"/>
    <w:rsid w:val="002562FE"/>
    <w:rsid w:val="00275DD9"/>
    <w:rsid w:val="00284F2D"/>
    <w:rsid w:val="002C39CD"/>
    <w:rsid w:val="002C6E7F"/>
    <w:rsid w:val="002D551B"/>
    <w:rsid w:val="002D57C2"/>
    <w:rsid w:val="002E532C"/>
    <w:rsid w:val="002F3DEB"/>
    <w:rsid w:val="0033416F"/>
    <w:rsid w:val="003369A1"/>
    <w:rsid w:val="003B6957"/>
    <w:rsid w:val="003D73AC"/>
    <w:rsid w:val="003D765E"/>
    <w:rsid w:val="003E710C"/>
    <w:rsid w:val="00406BB0"/>
    <w:rsid w:val="00427C8A"/>
    <w:rsid w:val="004466D9"/>
    <w:rsid w:val="00460543"/>
    <w:rsid w:val="004610E5"/>
    <w:rsid w:val="00477F4F"/>
    <w:rsid w:val="00496869"/>
    <w:rsid w:val="004A23E4"/>
    <w:rsid w:val="004B155D"/>
    <w:rsid w:val="004D6AC1"/>
    <w:rsid w:val="004F5BDA"/>
    <w:rsid w:val="00506508"/>
    <w:rsid w:val="0051336A"/>
    <w:rsid w:val="00545CCF"/>
    <w:rsid w:val="00545D68"/>
    <w:rsid w:val="00560E38"/>
    <w:rsid w:val="00584AC5"/>
    <w:rsid w:val="00594D10"/>
    <w:rsid w:val="00597C1C"/>
    <w:rsid w:val="005A14FC"/>
    <w:rsid w:val="005B0648"/>
    <w:rsid w:val="005B1550"/>
    <w:rsid w:val="005B6554"/>
    <w:rsid w:val="005C0524"/>
    <w:rsid w:val="005D664C"/>
    <w:rsid w:val="005D6EB7"/>
    <w:rsid w:val="0061581D"/>
    <w:rsid w:val="00616BEE"/>
    <w:rsid w:val="0062026F"/>
    <w:rsid w:val="006264F2"/>
    <w:rsid w:val="00627909"/>
    <w:rsid w:val="00637C64"/>
    <w:rsid w:val="00647315"/>
    <w:rsid w:val="00660129"/>
    <w:rsid w:val="00667DE7"/>
    <w:rsid w:val="00692598"/>
    <w:rsid w:val="00696428"/>
    <w:rsid w:val="006A0DDC"/>
    <w:rsid w:val="006A2DC5"/>
    <w:rsid w:val="006C6DEF"/>
    <w:rsid w:val="006D38A7"/>
    <w:rsid w:val="006F269E"/>
    <w:rsid w:val="00714032"/>
    <w:rsid w:val="007221C9"/>
    <w:rsid w:val="00723538"/>
    <w:rsid w:val="0074718A"/>
    <w:rsid w:val="007505E7"/>
    <w:rsid w:val="007527B9"/>
    <w:rsid w:val="00757D8B"/>
    <w:rsid w:val="00767A4C"/>
    <w:rsid w:val="007771B5"/>
    <w:rsid w:val="0079526A"/>
    <w:rsid w:val="007B62DA"/>
    <w:rsid w:val="007C282B"/>
    <w:rsid w:val="007F218D"/>
    <w:rsid w:val="007F7B47"/>
    <w:rsid w:val="00805C32"/>
    <w:rsid w:val="00812244"/>
    <w:rsid w:val="00816CC2"/>
    <w:rsid w:val="00821A7E"/>
    <w:rsid w:val="00827AEB"/>
    <w:rsid w:val="00835325"/>
    <w:rsid w:val="00877C57"/>
    <w:rsid w:val="00886E4C"/>
    <w:rsid w:val="008A152E"/>
    <w:rsid w:val="008A1774"/>
    <w:rsid w:val="008C6CFA"/>
    <w:rsid w:val="008D2B88"/>
    <w:rsid w:val="008D349F"/>
    <w:rsid w:val="008E7515"/>
    <w:rsid w:val="00901382"/>
    <w:rsid w:val="00910B7C"/>
    <w:rsid w:val="00912C0D"/>
    <w:rsid w:val="009240AE"/>
    <w:rsid w:val="0092486E"/>
    <w:rsid w:val="009353A8"/>
    <w:rsid w:val="0095341E"/>
    <w:rsid w:val="00973989"/>
    <w:rsid w:val="009828AD"/>
    <w:rsid w:val="00985CBB"/>
    <w:rsid w:val="00992251"/>
    <w:rsid w:val="009A6FF9"/>
    <w:rsid w:val="009A78DC"/>
    <w:rsid w:val="009B19D0"/>
    <w:rsid w:val="009B63EC"/>
    <w:rsid w:val="009B795A"/>
    <w:rsid w:val="009B7BE5"/>
    <w:rsid w:val="009E0F9D"/>
    <w:rsid w:val="009F5465"/>
    <w:rsid w:val="00A043D2"/>
    <w:rsid w:val="00A15F11"/>
    <w:rsid w:val="00A2742F"/>
    <w:rsid w:val="00A3005C"/>
    <w:rsid w:val="00A36BB0"/>
    <w:rsid w:val="00A37A43"/>
    <w:rsid w:val="00A533C0"/>
    <w:rsid w:val="00A5534B"/>
    <w:rsid w:val="00A61586"/>
    <w:rsid w:val="00A62C75"/>
    <w:rsid w:val="00A70FE8"/>
    <w:rsid w:val="00A917AD"/>
    <w:rsid w:val="00A950D2"/>
    <w:rsid w:val="00AB3944"/>
    <w:rsid w:val="00AC5284"/>
    <w:rsid w:val="00AD4599"/>
    <w:rsid w:val="00AE76CA"/>
    <w:rsid w:val="00B13FA5"/>
    <w:rsid w:val="00B1547D"/>
    <w:rsid w:val="00B30980"/>
    <w:rsid w:val="00B40C58"/>
    <w:rsid w:val="00B55A39"/>
    <w:rsid w:val="00B66580"/>
    <w:rsid w:val="00B67347"/>
    <w:rsid w:val="00B736E6"/>
    <w:rsid w:val="00B75DDC"/>
    <w:rsid w:val="00B801E0"/>
    <w:rsid w:val="00B86730"/>
    <w:rsid w:val="00B97004"/>
    <w:rsid w:val="00B97F50"/>
    <w:rsid w:val="00B97FC6"/>
    <w:rsid w:val="00BA4921"/>
    <w:rsid w:val="00BC3516"/>
    <w:rsid w:val="00BE5641"/>
    <w:rsid w:val="00BF10D7"/>
    <w:rsid w:val="00BF4CE5"/>
    <w:rsid w:val="00BF696A"/>
    <w:rsid w:val="00C11C0C"/>
    <w:rsid w:val="00C13ED6"/>
    <w:rsid w:val="00C141A0"/>
    <w:rsid w:val="00C15998"/>
    <w:rsid w:val="00C25A34"/>
    <w:rsid w:val="00C40688"/>
    <w:rsid w:val="00C5325A"/>
    <w:rsid w:val="00C55931"/>
    <w:rsid w:val="00C57EF8"/>
    <w:rsid w:val="00C65A07"/>
    <w:rsid w:val="00C6649E"/>
    <w:rsid w:val="00C948B1"/>
    <w:rsid w:val="00C97B43"/>
    <w:rsid w:val="00CA02BF"/>
    <w:rsid w:val="00CB3A97"/>
    <w:rsid w:val="00CB7E4D"/>
    <w:rsid w:val="00CC49AF"/>
    <w:rsid w:val="00CE0E05"/>
    <w:rsid w:val="00CE2649"/>
    <w:rsid w:val="00D216CE"/>
    <w:rsid w:val="00D251BD"/>
    <w:rsid w:val="00D35FF7"/>
    <w:rsid w:val="00D71A79"/>
    <w:rsid w:val="00D74855"/>
    <w:rsid w:val="00D74CC2"/>
    <w:rsid w:val="00D75D9E"/>
    <w:rsid w:val="00D83ACB"/>
    <w:rsid w:val="00DA40A3"/>
    <w:rsid w:val="00DA7F80"/>
    <w:rsid w:val="00DC3789"/>
    <w:rsid w:val="00DC6DE3"/>
    <w:rsid w:val="00DD25C5"/>
    <w:rsid w:val="00E001F5"/>
    <w:rsid w:val="00E22A37"/>
    <w:rsid w:val="00E3302A"/>
    <w:rsid w:val="00E33888"/>
    <w:rsid w:val="00E36960"/>
    <w:rsid w:val="00E407E5"/>
    <w:rsid w:val="00E55B7D"/>
    <w:rsid w:val="00E5725B"/>
    <w:rsid w:val="00E65138"/>
    <w:rsid w:val="00E65E54"/>
    <w:rsid w:val="00E74E73"/>
    <w:rsid w:val="00E77865"/>
    <w:rsid w:val="00E833F3"/>
    <w:rsid w:val="00E876D3"/>
    <w:rsid w:val="00E90395"/>
    <w:rsid w:val="00E968C6"/>
    <w:rsid w:val="00E97EEC"/>
    <w:rsid w:val="00EA22B5"/>
    <w:rsid w:val="00EB07FD"/>
    <w:rsid w:val="00EC6B20"/>
    <w:rsid w:val="00EE3338"/>
    <w:rsid w:val="00EF1F8D"/>
    <w:rsid w:val="00EF5535"/>
    <w:rsid w:val="00F06F5D"/>
    <w:rsid w:val="00F12470"/>
    <w:rsid w:val="00F16BAB"/>
    <w:rsid w:val="00F22108"/>
    <w:rsid w:val="00F25D89"/>
    <w:rsid w:val="00F35F6C"/>
    <w:rsid w:val="00F36827"/>
    <w:rsid w:val="00F52A8E"/>
    <w:rsid w:val="00F56F71"/>
    <w:rsid w:val="00F601BC"/>
    <w:rsid w:val="00F85A57"/>
    <w:rsid w:val="00FA1784"/>
    <w:rsid w:val="00FC351A"/>
    <w:rsid w:val="00FE4F8F"/>
    <w:rsid w:val="00FE68EE"/>
    <w:rsid w:val="00FE696C"/>
    <w:rsid w:val="00FF02C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  <w:style w:type="character" w:customStyle="1" w:styleId="Ttulo1Char">
    <w:name w:val="Título 1 Char"/>
    <w:link w:val="Ttulo1"/>
    <w:rsid w:val="000A6F5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043D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043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5670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1276"/>
        <w:tab w:val="left" w:pos="5670"/>
      </w:tabs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pPr>
      <w:tabs>
        <w:tab w:val="left" w:pos="1134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74718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83ACB"/>
    <w:rPr>
      <w:sz w:val="24"/>
      <w:szCs w:val="24"/>
    </w:rPr>
  </w:style>
  <w:style w:type="character" w:customStyle="1" w:styleId="Ttulo1Char">
    <w:name w:val="Título 1 Char"/>
    <w:link w:val="Ttulo1"/>
    <w:rsid w:val="000A6F5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043D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043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Micro 01</dc:creator>
  <cp:lastModifiedBy>CÂMARA</cp:lastModifiedBy>
  <cp:revision>2</cp:revision>
  <cp:lastPrinted>2017-04-12T23:00:00Z</cp:lastPrinted>
  <dcterms:created xsi:type="dcterms:W3CDTF">2017-04-12T23:22:00Z</dcterms:created>
  <dcterms:modified xsi:type="dcterms:W3CDTF">2017-04-12T23:22:00Z</dcterms:modified>
</cp:coreProperties>
</file>