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35" w:rsidRPr="00FC4835" w:rsidRDefault="00FC4835" w:rsidP="00FC4835">
      <w:pPr>
        <w:tabs>
          <w:tab w:val="left" w:pos="2835"/>
        </w:tabs>
        <w:jc w:val="center"/>
        <w:rPr>
          <w:b/>
          <w:sz w:val="24"/>
        </w:rPr>
      </w:pPr>
      <w:bookmarkStart w:id="0" w:name="_GoBack"/>
      <w:bookmarkEnd w:id="0"/>
      <w:r w:rsidRPr="00FC4835">
        <w:rPr>
          <w:b/>
          <w:sz w:val="24"/>
        </w:rPr>
        <w:t>PROJETO DE LEI LEGISLATIVO N° 00</w:t>
      </w:r>
      <w:r w:rsidR="003C3742">
        <w:rPr>
          <w:b/>
          <w:sz w:val="24"/>
        </w:rPr>
        <w:t>2</w:t>
      </w:r>
      <w:r w:rsidRPr="00FC4835">
        <w:rPr>
          <w:b/>
          <w:sz w:val="24"/>
        </w:rPr>
        <w:t>/20</w:t>
      </w:r>
      <w:r w:rsidR="003C3742">
        <w:rPr>
          <w:b/>
          <w:sz w:val="24"/>
        </w:rPr>
        <w:t>20</w:t>
      </w:r>
    </w:p>
    <w:p w:rsidR="00FC4835" w:rsidRPr="00FC4835" w:rsidRDefault="00FC4835" w:rsidP="00FC4835">
      <w:pPr>
        <w:jc w:val="center"/>
        <w:rPr>
          <w:b/>
          <w:sz w:val="24"/>
        </w:rPr>
      </w:pPr>
    </w:p>
    <w:p w:rsidR="00FC4835" w:rsidRPr="00FC4835" w:rsidRDefault="00FC4835" w:rsidP="00FC4835">
      <w:pPr>
        <w:jc w:val="center"/>
        <w:rPr>
          <w:b/>
          <w:sz w:val="24"/>
        </w:rPr>
      </w:pPr>
    </w:p>
    <w:p w:rsidR="00FC4835" w:rsidRPr="00FC4835" w:rsidRDefault="00FC4835" w:rsidP="00FC4835">
      <w:pPr>
        <w:ind w:left="4275" w:hanging="57"/>
        <w:jc w:val="both"/>
        <w:rPr>
          <w:b/>
          <w:sz w:val="24"/>
        </w:rPr>
      </w:pPr>
      <w:r w:rsidRPr="00FC4835">
        <w:rPr>
          <w:b/>
          <w:sz w:val="24"/>
        </w:rPr>
        <w:t>“RE</w:t>
      </w:r>
      <w:r w:rsidR="00401B2A">
        <w:rPr>
          <w:b/>
          <w:sz w:val="24"/>
        </w:rPr>
        <w:t>VISA</w:t>
      </w:r>
      <w:r w:rsidRPr="00FC4835">
        <w:rPr>
          <w:b/>
          <w:sz w:val="24"/>
        </w:rPr>
        <w:t xml:space="preserve"> OS SUBSÍDIOS D</w:t>
      </w:r>
      <w:r w:rsidR="002C7E93">
        <w:rPr>
          <w:b/>
          <w:sz w:val="24"/>
        </w:rPr>
        <w:t>O</w:t>
      </w:r>
      <w:r w:rsidRPr="00FC4835">
        <w:rPr>
          <w:b/>
          <w:sz w:val="24"/>
        </w:rPr>
        <w:t xml:space="preserve"> PREFEIT</w:t>
      </w:r>
      <w:r w:rsidR="002C7E93">
        <w:rPr>
          <w:b/>
          <w:sz w:val="24"/>
        </w:rPr>
        <w:t>O</w:t>
      </w:r>
      <w:r w:rsidRPr="00FC4835">
        <w:rPr>
          <w:b/>
          <w:sz w:val="24"/>
        </w:rPr>
        <w:t xml:space="preserve"> E VICE-PREFEIT</w:t>
      </w:r>
      <w:r w:rsidR="002C7E93">
        <w:rPr>
          <w:b/>
          <w:sz w:val="24"/>
        </w:rPr>
        <w:t>O</w:t>
      </w:r>
      <w:r w:rsidRPr="00FC4835">
        <w:rPr>
          <w:b/>
          <w:sz w:val="24"/>
        </w:rPr>
        <w:t xml:space="preserve"> MUNICIPAL DO MUNICÍPIO DE PRESIDENTE LUCENA - RS” </w:t>
      </w:r>
    </w:p>
    <w:p w:rsidR="00FC4835" w:rsidRPr="00FC4835" w:rsidRDefault="00FC4835" w:rsidP="00FC4835">
      <w:pPr>
        <w:jc w:val="both"/>
        <w:rPr>
          <w:b/>
          <w:sz w:val="24"/>
        </w:rPr>
      </w:pPr>
    </w:p>
    <w:p w:rsidR="00FC4835" w:rsidRPr="00FC4835" w:rsidRDefault="00FC4835" w:rsidP="00FC4835">
      <w:pPr>
        <w:jc w:val="both"/>
        <w:rPr>
          <w:b/>
          <w:sz w:val="24"/>
        </w:rPr>
      </w:pPr>
    </w:p>
    <w:p w:rsidR="00FC4835" w:rsidRPr="00FC4835" w:rsidRDefault="00FC4835" w:rsidP="0065371D">
      <w:pPr>
        <w:tabs>
          <w:tab w:val="left" w:pos="2835"/>
        </w:tabs>
        <w:spacing w:line="360" w:lineRule="auto"/>
        <w:jc w:val="both"/>
        <w:rPr>
          <w:spacing w:val="40"/>
          <w:sz w:val="24"/>
        </w:rPr>
      </w:pPr>
      <w:r w:rsidRPr="00FC4835">
        <w:rPr>
          <w:sz w:val="24"/>
        </w:rPr>
        <w:tab/>
      </w:r>
      <w:r w:rsidR="002C7E93">
        <w:rPr>
          <w:b/>
          <w:sz w:val="24"/>
        </w:rPr>
        <w:t>O</w:t>
      </w:r>
      <w:r w:rsidRPr="00FC4835">
        <w:rPr>
          <w:b/>
          <w:sz w:val="24"/>
        </w:rPr>
        <w:t xml:space="preserve"> PREFEIT</w:t>
      </w:r>
      <w:r w:rsidR="002C7E93">
        <w:rPr>
          <w:b/>
          <w:sz w:val="24"/>
        </w:rPr>
        <w:t>O</w:t>
      </w:r>
      <w:r w:rsidRPr="00FC4835">
        <w:rPr>
          <w:b/>
          <w:sz w:val="24"/>
        </w:rPr>
        <w:t xml:space="preserve"> MUNICIPAL DE PRESIDENTE LUCENA, </w:t>
      </w:r>
      <w:r w:rsidRPr="00FC4835">
        <w:rPr>
          <w:sz w:val="24"/>
        </w:rPr>
        <w:t>no uso de suas atribuições</w:t>
      </w:r>
      <w:r w:rsidR="0065371D">
        <w:rPr>
          <w:sz w:val="24"/>
        </w:rPr>
        <w:t xml:space="preserve"> faz</w:t>
      </w:r>
      <w:r w:rsidRPr="00FC4835">
        <w:rPr>
          <w:sz w:val="24"/>
        </w:rPr>
        <w:t xml:space="preserve"> saber que o Poder Legislativo aprovou e</w:t>
      </w:r>
      <w:r w:rsidR="00FA6576">
        <w:rPr>
          <w:sz w:val="24"/>
        </w:rPr>
        <w:t xml:space="preserve"> nos termos legais</w:t>
      </w:r>
      <w:r w:rsidRPr="00FC4835">
        <w:rPr>
          <w:sz w:val="24"/>
        </w:rPr>
        <w:t xml:space="preserve"> sancion</w:t>
      </w:r>
      <w:r w:rsidR="00FA6576">
        <w:rPr>
          <w:sz w:val="24"/>
        </w:rPr>
        <w:t>a</w:t>
      </w:r>
      <w:r w:rsidRPr="00FC4835">
        <w:rPr>
          <w:sz w:val="24"/>
        </w:rPr>
        <w:t xml:space="preserve"> e promulg</w:t>
      </w:r>
      <w:r w:rsidR="00FA6576">
        <w:rPr>
          <w:sz w:val="24"/>
        </w:rPr>
        <w:t>a</w:t>
      </w:r>
      <w:r w:rsidRPr="00FC4835">
        <w:rPr>
          <w:sz w:val="24"/>
        </w:rPr>
        <w:t xml:space="preserve"> a seguinte</w:t>
      </w:r>
      <w:r w:rsidRPr="00FC4835">
        <w:rPr>
          <w:b/>
          <w:sz w:val="24"/>
        </w:rPr>
        <w:t xml:space="preserve"> LEI:</w:t>
      </w:r>
    </w:p>
    <w:p w:rsidR="00FC4835" w:rsidRPr="00FC4835" w:rsidRDefault="00FC4835" w:rsidP="00FC4835">
      <w:pPr>
        <w:tabs>
          <w:tab w:val="left" w:pos="2835"/>
        </w:tabs>
        <w:jc w:val="both"/>
        <w:rPr>
          <w:spacing w:val="40"/>
          <w:sz w:val="24"/>
        </w:rPr>
      </w:pPr>
    </w:p>
    <w:p w:rsidR="00515879" w:rsidRDefault="00FC4835" w:rsidP="00FC4835">
      <w:pPr>
        <w:tabs>
          <w:tab w:val="left" w:pos="2835"/>
          <w:tab w:val="left" w:pos="8080"/>
        </w:tabs>
        <w:spacing w:line="360" w:lineRule="auto"/>
        <w:jc w:val="both"/>
        <w:rPr>
          <w:sz w:val="24"/>
        </w:rPr>
      </w:pPr>
      <w:r w:rsidRPr="00FC4835">
        <w:rPr>
          <w:b/>
          <w:sz w:val="24"/>
        </w:rPr>
        <w:tab/>
        <w:t>Art.1°</w:t>
      </w:r>
      <w:r w:rsidRPr="00FC4835">
        <w:rPr>
          <w:sz w:val="24"/>
        </w:rPr>
        <w:t>- Os subsídios d</w:t>
      </w:r>
      <w:r w:rsidR="00E1191F">
        <w:rPr>
          <w:sz w:val="24"/>
        </w:rPr>
        <w:t>o</w:t>
      </w:r>
      <w:r w:rsidRPr="00FC4835">
        <w:rPr>
          <w:sz w:val="24"/>
        </w:rPr>
        <w:t xml:space="preserve"> Prefeit</w:t>
      </w:r>
      <w:r w:rsidR="00E1191F">
        <w:rPr>
          <w:sz w:val="24"/>
        </w:rPr>
        <w:t>o</w:t>
      </w:r>
      <w:r w:rsidRPr="00FC4835">
        <w:rPr>
          <w:sz w:val="24"/>
        </w:rPr>
        <w:t xml:space="preserve"> e Vice-Prefeit</w:t>
      </w:r>
      <w:r w:rsidR="00E1191F">
        <w:rPr>
          <w:sz w:val="24"/>
        </w:rPr>
        <w:t>o</w:t>
      </w:r>
      <w:r w:rsidRPr="00FC4835">
        <w:rPr>
          <w:sz w:val="24"/>
        </w:rPr>
        <w:t xml:space="preserve"> Municipal são </w:t>
      </w:r>
      <w:proofErr w:type="gramStart"/>
      <w:r w:rsidR="00401B2A">
        <w:rPr>
          <w:sz w:val="24"/>
        </w:rPr>
        <w:t>revisados</w:t>
      </w:r>
      <w:proofErr w:type="gramEnd"/>
      <w:r w:rsidRPr="00FC4835">
        <w:rPr>
          <w:sz w:val="24"/>
        </w:rPr>
        <w:t xml:space="preserve"> em </w:t>
      </w:r>
      <w:r w:rsidR="003C3742">
        <w:rPr>
          <w:sz w:val="24"/>
        </w:rPr>
        <w:t>4,01</w:t>
      </w:r>
      <w:r w:rsidR="00515879">
        <w:rPr>
          <w:sz w:val="24"/>
        </w:rPr>
        <w:t xml:space="preserve"> % (</w:t>
      </w:r>
      <w:r w:rsidR="003C3742">
        <w:rPr>
          <w:sz w:val="24"/>
        </w:rPr>
        <w:t>quatro</w:t>
      </w:r>
      <w:r w:rsidR="00515879">
        <w:rPr>
          <w:sz w:val="24"/>
        </w:rPr>
        <w:t xml:space="preserve"> virgula </w:t>
      </w:r>
      <w:r w:rsidR="003C3742">
        <w:rPr>
          <w:sz w:val="24"/>
        </w:rPr>
        <w:t>zero e um</w:t>
      </w:r>
      <w:r w:rsidR="00515879">
        <w:rPr>
          <w:sz w:val="24"/>
        </w:rPr>
        <w:t xml:space="preserve"> por cento)</w:t>
      </w:r>
    </w:p>
    <w:p w:rsidR="00FC4835" w:rsidRPr="00FC4835" w:rsidRDefault="00FC4835" w:rsidP="00FC4835">
      <w:pPr>
        <w:tabs>
          <w:tab w:val="left" w:pos="2835"/>
          <w:tab w:val="left" w:pos="8080"/>
        </w:tabs>
        <w:spacing w:line="360" w:lineRule="auto"/>
        <w:jc w:val="both"/>
        <w:rPr>
          <w:sz w:val="24"/>
        </w:rPr>
      </w:pPr>
      <w:r w:rsidRPr="00FC4835">
        <w:rPr>
          <w:sz w:val="24"/>
        </w:rPr>
        <w:tab/>
      </w:r>
      <w:r w:rsidRPr="00FC4835">
        <w:rPr>
          <w:b/>
          <w:sz w:val="24"/>
        </w:rPr>
        <w:t xml:space="preserve">Parágrafo Único: </w:t>
      </w:r>
      <w:r w:rsidRPr="00FC4835">
        <w:rPr>
          <w:sz w:val="24"/>
        </w:rPr>
        <w:t>Autorização para a concessão d</w:t>
      </w:r>
      <w:r w:rsidR="00401B2A">
        <w:rPr>
          <w:sz w:val="24"/>
        </w:rPr>
        <w:t>a</w:t>
      </w:r>
      <w:r w:rsidRPr="00FC4835">
        <w:rPr>
          <w:sz w:val="24"/>
        </w:rPr>
        <w:t xml:space="preserve"> re</w:t>
      </w:r>
      <w:r w:rsidR="00401B2A">
        <w:rPr>
          <w:sz w:val="24"/>
        </w:rPr>
        <w:t>visão</w:t>
      </w:r>
      <w:r w:rsidRPr="00FC4835">
        <w:rPr>
          <w:sz w:val="24"/>
        </w:rPr>
        <w:t xml:space="preserve"> de que trata o Art.1º, vem expressa na Lei Municipal Nº435 de 31 de março de 2004. </w:t>
      </w:r>
    </w:p>
    <w:p w:rsidR="00FC4835" w:rsidRPr="00FC4835" w:rsidRDefault="00FC4835" w:rsidP="00FC4835">
      <w:pPr>
        <w:tabs>
          <w:tab w:val="left" w:pos="2835"/>
          <w:tab w:val="left" w:pos="8080"/>
        </w:tabs>
        <w:spacing w:line="360" w:lineRule="auto"/>
        <w:jc w:val="both"/>
        <w:rPr>
          <w:sz w:val="24"/>
        </w:rPr>
      </w:pPr>
      <w:r w:rsidRPr="00FC4835">
        <w:rPr>
          <w:b/>
          <w:sz w:val="24"/>
        </w:rPr>
        <w:tab/>
        <w:t>Art.2°</w:t>
      </w:r>
      <w:r w:rsidRPr="00FC4835">
        <w:rPr>
          <w:sz w:val="24"/>
        </w:rPr>
        <w:t xml:space="preserve"> - As despesas decorrentes desta Lei serão atendidas pelas dotações orçamentárias próprias.</w:t>
      </w:r>
    </w:p>
    <w:p w:rsidR="00FC4835" w:rsidRPr="00FC4835" w:rsidRDefault="00FC4835" w:rsidP="00FC4835">
      <w:pPr>
        <w:tabs>
          <w:tab w:val="left" w:pos="2835"/>
          <w:tab w:val="left" w:pos="8080"/>
        </w:tabs>
        <w:spacing w:line="360" w:lineRule="auto"/>
        <w:jc w:val="both"/>
        <w:rPr>
          <w:sz w:val="24"/>
        </w:rPr>
      </w:pPr>
      <w:r w:rsidRPr="00FC4835">
        <w:rPr>
          <w:sz w:val="24"/>
        </w:rPr>
        <w:tab/>
      </w:r>
      <w:r w:rsidRPr="00FC4835">
        <w:rPr>
          <w:b/>
          <w:sz w:val="24"/>
        </w:rPr>
        <w:t>Art.3°</w:t>
      </w:r>
      <w:r w:rsidRPr="00FC4835">
        <w:rPr>
          <w:sz w:val="24"/>
        </w:rPr>
        <w:t>- Esta Lei entrará em vigor na data da sua publicação, retroagindo seus efeitos a 1° de março de 20</w:t>
      </w:r>
      <w:r w:rsidR="003C3742">
        <w:rPr>
          <w:sz w:val="24"/>
        </w:rPr>
        <w:t>20</w:t>
      </w:r>
      <w:r w:rsidRPr="00FC4835">
        <w:rPr>
          <w:sz w:val="24"/>
        </w:rPr>
        <w:t>.</w:t>
      </w:r>
    </w:p>
    <w:p w:rsidR="00747D16" w:rsidRDefault="00747D16" w:rsidP="00747D16">
      <w:pPr>
        <w:tabs>
          <w:tab w:val="left" w:pos="2835"/>
          <w:tab w:val="left" w:pos="8080"/>
        </w:tabs>
        <w:jc w:val="both"/>
        <w:rPr>
          <w:sz w:val="24"/>
        </w:rPr>
      </w:pPr>
    </w:p>
    <w:p w:rsidR="00747D16" w:rsidRDefault="00747D16" w:rsidP="00747D16">
      <w:pPr>
        <w:tabs>
          <w:tab w:val="left" w:pos="2835"/>
          <w:tab w:val="left" w:pos="8080"/>
        </w:tabs>
        <w:jc w:val="both"/>
        <w:rPr>
          <w:sz w:val="24"/>
        </w:rPr>
      </w:pPr>
      <w:r>
        <w:rPr>
          <w:sz w:val="24"/>
        </w:rPr>
        <w:tab/>
        <w:t xml:space="preserve">Presidente Lucena, em </w:t>
      </w:r>
      <w:r w:rsidR="003C3742">
        <w:rPr>
          <w:sz w:val="24"/>
        </w:rPr>
        <w:t>11</w:t>
      </w:r>
      <w:r w:rsidR="00515879">
        <w:rPr>
          <w:sz w:val="24"/>
        </w:rPr>
        <w:t xml:space="preserve"> de março de 20</w:t>
      </w:r>
      <w:r w:rsidR="003C3742">
        <w:rPr>
          <w:sz w:val="24"/>
        </w:rPr>
        <w:t>20</w:t>
      </w:r>
      <w:r w:rsidR="00515879">
        <w:rPr>
          <w:sz w:val="24"/>
        </w:rPr>
        <w:t>.</w:t>
      </w:r>
    </w:p>
    <w:p w:rsidR="00747D16" w:rsidRDefault="00747D16" w:rsidP="00747D16">
      <w:pPr>
        <w:tabs>
          <w:tab w:val="left" w:pos="2835"/>
          <w:tab w:val="left" w:pos="8080"/>
        </w:tabs>
        <w:jc w:val="both"/>
        <w:rPr>
          <w:sz w:val="24"/>
        </w:rPr>
      </w:pPr>
    </w:p>
    <w:p w:rsidR="00747D16" w:rsidRDefault="00747D16" w:rsidP="00747D16">
      <w:pPr>
        <w:jc w:val="center"/>
        <w:rPr>
          <w:sz w:val="24"/>
        </w:rPr>
      </w:pPr>
    </w:p>
    <w:p w:rsidR="00747D16" w:rsidRDefault="00747D16" w:rsidP="00747D16">
      <w:pPr>
        <w:jc w:val="center"/>
        <w:rPr>
          <w:sz w:val="24"/>
        </w:rPr>
      </w:pPr>
    </w:p>
    <w:p w:rsidR="00D91A3A" w:rsidRDefault="00D91A3A" w:rsidP="00D91A3A">
      <w:pPr>
        <w:jc w:val="center"/>
        <w:rPr>
          <w:sz w:val="24"/>
        </w:rPr>
      </w:pPr>
    </w:p>
    <w:p w:rsidR="008D33B6" w:rsidRPr="008D33B6" w:rsidRDefault="008D33B6" w:rsidP="008D33B6">
      <w:pPr>
        <w:jc w:val="both"/>
        <w:rPr>
          <w:sz w:val="24"/>
        </w:rPr>
      </w:pPr>
      <w:bookmarkStart w:id="1" w:name="OLE_LINK1"/>
      <w:r w:rsidRPr="008D33B6">
        <w:rPr>
          <w:sz w:val="24"/>
        </w:rPr>
        <w:t xml:space="preserve">                               </w:t>
      </w:r>
      <w:r w:rsidR="003C3742">
        <w:rPr>
          <w:sz w:val="24"/>
        </w:rPr>
        <w:t xml:space="preserve">Luana dos </w:t>
      </w:r>
      <w:proofErr w:type="gramStart"/>
      <w:r w:rsidR="003C3742">
        <w:rPr>
          <w:sz w:val="24"/>
        </w:rPr>
        <w:t>Santos</w:t>
      </w:r>
      <w:r w:rsidRPr="008D33B6">
        <w:rPr>
          <w:sz w:val="24"/>
        </w:rPr>
        <w:t xml:space="preserve">                                      </w:t>
      </w:r>
      <w:r w:rsidR="003C3742">
        <w:rPr>
          <w:sz w:val="24"/>
          <w:szCs w:val="24"/>
        </w:rPr>
        <w:t xml:space="preserve"> </w:t>
      </w:r>
      <w:r w:rsidRPr="008D33B6">
        <w:rPr>
          <w:sz w:val="24"/>
          <w:szCs w:val="24"/>
        </w:rPr>
        <w:t xml:space="preserve">  </w:t>
      </w:r>
      <w:r w:rsidR="003C3742">
        <w:rPr>
          <w:sz w:val="24"/>
          <w:szCs w:val="24"/>
        </w:rPr>
        <w:t xml:space="preserve">Aline </w:t>
      </w:r>
      <w:proofErr w:type="spellStart"/>
      <w:r w:rsidR="003C3742">
        <w:rPr>
          <w:sz w:val="24"/>
          <w:szCs w:val="24"/>
        </w:rPr>
        <w:t>Fuhr</w:t>
      </w:r>
      <w:proofErr w:type="spellEnd"/>
      <w:r w:rsidR="003C3742">
        <w:rPr>
          <w:sz w:val="24"/>
          <w:szCs w:val="24"/>
        </w:rPr>
        <w:t xml:space="preserve"> Christ</w:t>
      </w:r>
      <w:proofErr w:type="gramEnd"/>
      <w:r w:rsidRPr="008D33B6">
        <w:rPr>
          <w:sz w:val="24"/>
          <w:szCs w:val="24"/>
        </w:rPr>
        <w:t xml:space="preserve">   </w:t>
      </w:r>
    </w:p>
    <w:p w:rsidR="008D33B6" w:rsidRDefault="008D33B6" w:rsidP="008D33B6">
      <w:pPr>
        <w:jc w:val="both"/>
        <w:rPr>
          <w:sz w:val="24"/>
        </w:rPr>
      </w:pPr>
      <w:r w:rsidRPr="008D33B6">
        <w:rPr>
          <w:sz w:val="24"/>
        </w:rPr>
        <w:t xml:space="preserve">                                   </w:t>
      </w:r>
      <w:r>
        <w:rPr>
          <w:sz w:val="24"/>
        </w:rPr>
        <w:t>Presidente                                                   Vice-Presidente</w:t>
      </w:r>
      <w:proofErr w:type="gramStart"/>
      <w:r>
        <w:rPr>
          <w:sz w:val="24"/>
        </w:rPr>
        <w:t xml:space="preserve">   </w:t>
      </w:r>
    </w:p>
    <w:p w:rsidR="008D33B6" w:rsidRDefault="008D33B6" w:rsidP="008D33B6">
      <w:pPr>
        <w:jc w:val="both"/>
        <w:rPr>
          <w:sz w:val="24"/>
        </w:rPr>
      </w:pPr>
      <w:proofErr w:type="gramEnd"/>
    </w:p>
    <w:p w:rsidR="008D33B6" w:rsidRDefault="008D33B6" w:rsidP="008D33B6">
      <w:pPr>
        <w:jc w:val="both"/>
        <w:rPr>
          <w:sz w:val="24"/>
        </w:rPr>
      </w:pPr>
    </w:p>
    <w:p w:rsidR="008D33B6" w:rsidRDefault="008D33B6" w:rsidP="008D33B6">
      <w:pPr>
        <w:jc w:val="both"/>
        <w:rPr>
          <w:sz w:val="24"/>
        </w:rPr>
      </w:pPr>
      <w:r>
        <w:rPr>
          <w:sz w:val="24"/>
        </w:rPr>
        <w:t xml:space="preserve">                       </w:t>
      </w:r>
    </w:p>
    <w:p w:rsidR="008D33B6" w:rsidRPr="008D33B6" w:rsidRDefault="008D33B6" w:rsidP="008D33B6">
      <w:pPr>
        <w:rPr>
          <w:sz w:val="24"/>
        </w:rPr>
      </w:pPr>
      <w:r w:rsidRPr="008D33B6">
        <w:rPr>
          <w:sz w:val="24"/>
        </w:rPr>
        <w:t xml:space="preserve">                             </w:t>
      </w:r>
      <w:r w:rsidR="003C3742">
        <w:rPr>
          <w:sz w:val="24"/>
        </w:rPr>
        <w:t xml:space="preserve"> </w:t>
      </w:r>
      <w:r w:rsidRPr="008D33B6">
        <w:rPr>
          <w:sz w:val="24"/>
        </w:rPr>
        <w:t xml:space="preserve">   </w:t>
      </w:r>
      <w:r w:rsidR="003C3742">
        <w:rPr>
          <w:sz w:val="24"/>
        </w:rPr>
        <w:t>Susana Exner</w:t>
      </w:r>
      <w:r w:rsidR="00C67879">
        <w:rPr>
          <w:sz w:val="24"/>
        </w:rPr>
        <w:t xml:space="preserve"> </w:t>
      </w:r>
      <w:r w:rsidR="00C67879">
        <w:rPr>
          <w:sz w:val="24"/>
        </w:rPr>
        <w:tab/>
      </w:r>
      <w:r w:rsidR="00C67879">
        <w:rPr>
          <w:sz w:val="24"/>
        </w:rPr>
        <w:tab/>
        <w:t xml:space="preserve">           </w:t>
      </w:r>
      <w:r w:rsidR="003C3742">
        <w:rPr>
          <w:sz w:val="24"/>
        </w:rPr>
        <w:t xml:space="preserve">          </w:t>
      </w:r>
      <w:r w:rsidR="00C67879">
        <w:rPr>
          <w:sz w:val="24"/>
        </w:rPr>
        <w:t xml:space="preserve">  </w:t>
      </w:r>
      <w:r w:rsidR="003C3742">
        <w:rPr>
          <w:sz w:val="24"/>
        </w:rPr>
        <w:t>Airton José Weber</w:t>
      </w:r>
    </w:p>
    <w:p w:rsidR="008D33B6" w:rsidRDefault="008D33B6" w:rsidP="008D33B6">
      <w:pPr>
        <w:rPr>
          <w:sz w:val="24"/>
        </w:rPr>
      </w:pPr>
      <w:r w:rsidRPr="008D33B6">
        <w:rPr>
          <w:sz w:val="24"/>
        </w:rPr>
        <w:t xml:space="preserve">                               </w:t>
      </w:r>
      <w:r w:rsidR="003C3742">
        <w:rPr>
          <w:sz w:val="24"/>
        </w:rPr>
        <w:t xml:space="preserve"> </w:t>
      </w:r>
      <w:r w:rsidRPr="008D33B6">
        <w:rPr>
          <w:sz w:val="24"/>
        </w:rPr>
        <w:t xml:space="preserve">    </w:t>
      </w:r>
      <w:r>
        <w:rPr>
          <w:sz w:val="24"/>
        </w:rPr>
        <w:t>1ª Secretário                                            2ª Secretário</w:t>
      </w:r>
    </w:p>
    <w:bookmarkEnd w:id="1"/>
    <w:p w:rsidR="008D33B6" w:rsidRDefault="008D33B6" w:rsidP="008D33B6">
      <w:pPr>
        <w:tabs>
          <w:tab w:val="left" w:pos="1134"/>
        </w:tabs>
        <w:spacing w:line="480" w:lineRule="auto"/>
        <w:jc w:val="both"/>
      </w:pPr>
    </w:p>
    <w:p w:rsidR="00D91A3A" w:rsidRDefault="00D91A3A" w:rsidP="00FA6576">
      <w:pPr>
        <w:rPr>
          <w:sz w:val="24"/>
        </w:rPr>
      </w:pPr>
    </w:p>
    <w:p w:rsidR="00FA6576" w:rsidRDefault="00FA6576" w:rsidP="00FA6576"/>
    <w:p w:rsidR="008D4E4A" w:rsidRDefault="008D4E4A" w:rsidP="008D4E4A">
      <w:pPr>
        <w:spacing w:line="480" w:lineRule="auto"/>
        <w:jc w:val="center"/>
        <w:rPr>
          <w:b/>
          <w:sz w:val="24"/>
        </w:rPr>
      </w:pPr>
      <w:r w:rsidRPr="002D0636">
        <w:rPr>
          <w:b/>
          <w:sz w:val="24"/>
        </w:rPr>
        <w:t>JUSTIFICATIVA</w:t>
      </w:r>
    </w:p>
    <w:p w:rsidR="008D4E4A" w:rsidRDefault="008D4E4A" w:rsidP="008D4E4A">
      <w:pPr>
        <w:spacing w:line="480" w:lineRule="auto"/>
        <w:jc w:val="center"/>
        <w:rPr>
          <w:b/>
          <w:sz w:val="24"/>
        </w:rPr>
      </w:pPr>
    </w:p>
    <w:p w:rsidR="008D4E4A" w:rsidRDefault="00EC5D73" w:rsidP="008D4E4A">
      <w:pPr>
        <w:tabs>
          <w:tab w:val="left" w:pos="1134"/>
        </w:tabs>
        <w:spacing w:line="480" w:lineRule="auto"/>
        <w:jc w:val="both"/>
        <w:rPr>
          <w:sz w:val="24"/>
        </w:rPr>
      </w:pPr>
      <w:r>
        <w:rPr>
          <w:sz w:val="24"/>
        </w:rPr>
        <w:tab/>
        <w:t xml:space="preserve">A revisão geral está sendo concedida no mesmo percentual dado aos servidores </w:t>
      </w:r>
      <w:r w:rsidR="008D4E4A">
        <w:rPr>
          <w:sz w:val="24"/>
        </w:rPr>
        <w:t xml:space="preserve">municipais e atende dispositivos da lei municipal nº435 de 31 de março de 2004 e do Inciso X do Art.37 da Constituição Federal. </w:t>
      </w:r>
    </w:p>
    <w:p w:rsidR="008D4E4A" w:rsidRDefault="008D4E4A" w:rsidP="008D4E4A">
      <w:pPr>
        <w:tabs>
          <w:tab w:val="left" w:pos="1134"/>
        </w:tabs>
        <w:spacing w:line="480" w:lineRule="auto"/>
        <w:jc w:val="both"/>
        <w:rPr>
          <w:sz w:val="24"/>
        </w:rPr>
      </w:pPr>
      <w:r>
        <w:rPr>
          <w:sz w:val="24"/>
        </w:rPr>
        <w:tab/>
        <w:t>Justificamos a ausência do impacto financeiro, pois conforme prevê a Lei de Responsabilidade Fiscal – Lei Complementar Nº101 de 2000, não se aplica para as despesas destinadas a</w:t>
      </w:r>
      <w:r w:rsidR="00401B2A">
        <w:rPr>
          <w:sz w:val="24"/>
        </w:rPr>
        <w:t xml:space="preserve"> revisão</w:t>
      </w:r>
      <w:r>
        <w:rPr>
          <w:sz w:val="24"/>
        </w:rPr>
        <w:t xml:space="preserve"> de remuneração de que trata o Art.37 da Carta Maior. </w:t>
      </w:r>
    </w:p>
    <w:p w:rsidR="008D4E4A" w:rsidRDefault="008D4E4A" w:rsidP="008D4E4A">
      <w:pPr>
        <w:tabs>
          <w:tab w:val="left" w:pos="1134"/>
        </w:tabs>
        <w:spacing w:line="480" w:lineRule="auto"/>
        <w:jc w:val="both"/>
        <w:rPr>
          <w:sz w:val="24"/>
        </w:rPr>
      </w:pPr>
      <w:r>
        <w:rPr>
          <w:sz w:val="24"/>
        </w:rPr>
        <w:tab/>
        <w:t xml:space="preserve">Aguardamos manifestação favorável ao presente Projeto de </w:t>
      </w:r>
      <w:proofErr w:type="gramStart"/>
      <w:r>
        <w:rPr>
          <w:sz w:val="24"/>
        </w:rPr>
        <w:t>Lei Legislativo</w:t>
      </w:r>
      <w:proofErr w:type="gramEnd"/>
      <w:r>
        <w:rPr>
          <w:sz w:val="24"/>
        </w:rPr>
        <w:t>.</w:t>
      </w:r>
    </w:p>
    <w:p w:rsidR="008D4E4A" w:rsidRDefault="008D4E4A" w:rsidP="008D4E4A">
      <w:pPr>
        <w:tabs>
          <w:tab w:val="left" w:pos="1134"/>
        </w:tabs>
        <w:spacing w:line="480" w:lineRule="auto"/>
        <w:jc w:val="right"/>
        <w:rPr>
          <w:sz w:val="24"/>
        </w:rPr>
      </w:pPr>
    </w:p>
    <w:p w:rsidR="008D4E4A" w:rsidRDefault="008D4E4A" w:rsidP="008D4E4A">
      <w:pPr>
        <w:tabs>
          <w:tab w:val="left" w:pos="1134"/>
        </w:tabs>
        <w:spacing w:line="480" w:lineRule="auto"/>
        <w:jc w:val="right"/>
        <w:rPr>
          <w:sz w:val="24"/>
        </w:rPr>
      </w:pPr>
      <w:r>
        <w:rPr>
          <w:sz w:val="24"/>
        </w:rPr>
        <w:t xml:space="preserve">Sala das Sessões, </w:t>
      </w:r>
      <w:r w:rsidR="003C3742">
        <w:rPr>
          <w:sz w:val="24"/>
        </w:rPr>
        <w:t>11</w:t>
      </w:r>
      <w:r w:rsidR="008D33B6">
        <w:rPr>
          <w:sz w:val="24"/>
        </w:rPr>
        <w:t xml:space="preserve"> de março de 20</w:t>
      </w:r>
      <w:r w:rsidR="003C3742">
        <w:rPr>
          <w:sz w:val="24"/>
        </w:rPr>
        <w:t>20</w:t>
      </w:r>
      <w:r w:rsidR="00515879">
        <w:rPr>
          <w:sz w:val="24"/>
        </w:rPr>
        <w:t>.</w:t>
      </w:r>
    </w:p>
    <w:p w:rsidR="008D33B6" w:rsidRDefault="008D33B6" w:rsidP="008D33B6">
      <w:pPr>
        <w:tabs>
          <w:tab w:val="left" w:pos="1134"/>
        </w:tabs>
        <w:spacing w:line="480" w:lineRule="auto"/>
        <w:jc w:val="both"/>
      </w:pPr>
    </w:p>
    <w:p w:rsidR="00515879" w:rsidRDefault="00515879" w:rsidP="00515879"/>
    <w:p w:rsidR="003C3742" w:rsidRPr="008D33B6" w:rsidRDefault="003C3742" w:rsidP="003C3742">
      <w:pPr>
        <w:jc w:val="both"/>
        <w:rPr>
          <w:sz w:val="24"/>
        </w:rPr>
      </w:pPr>
      <w:r w:rsidRPr="008D33B6">
        <w:rPr>
          <w:sz w:val="24"/>
        </w:rPr>
        <w:t xml:space="preserve">                               </w:t>
      </w:r>
      <w:r>
        <w:rPr>
          <w:sz w:val="24"/>
        </w:rPr>
        <w:t xml:space="preserve">Luana dos </w:t>
      </w:r>
      <w:proofErr w:type="gramStart"/>
      <w:r>
        <w:rPr>
          <w:sz w:val="24"/>
        </w:rPr>
        <w:t>Santos</w:t>
      </w:r>
      <w:r w:rsidRPr="008D33B6">
        <w:rPr>
          <w:sz w:val="24"/>
        </w:rPr>
        <w:t xml:space="preserve">                                      </w:t>
      </w:r>
      <w:r>
        <w:rPr>
          <w:sz w:val="24"/>
          <w:szCs w:val="24"/>
        </w:rPr>
        <w:t xml:space="preserve"> </w:t>
      </w:r>
      <w:r w:rsidRPr="008D33B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Aline </w:t>
      </w:r>
      <w:proofErr w:type="spellStart"/>
      <w:r>
        <w:rPr>
          <w:sz w:val="24"/>
          <w:szCs w:val="24"/>
        </w:rPr>
        <w:t>Fuhr</w:t>
      </w:r>
      <w:proofErr w:type="spellEnd"/>
      <w:r>
        <w:rPr>
          <w:sz w:val="24"/>
          <w:szCs w:val="24"/>
        </w:rPr>
        <w:t xml:space="preserve"> Christ</w:t>
      </w:r>
      <w:proofErr w:type="gramEnd"/>
      <w:r w:rsidRPr="008D33B6">
        <w:rPr>
          <w:sz w:val="24"/>
          <w:szCs w:val="24"/>
        </w:rPr>
        <w:t xml:space="preserve">   </w:t>
      </w:r>
    </w:p>
    <w:p w:rsidR="003C3742" w:rsidRDefault="003C3742" w:rsidP="003C3742">
      <w:pPr>
        <w:jc w:val="both"/>
        <w:rPr>
          <w:sz w:val="24"/>
        </w:rPr>
      </w:pPr>
      <w:r w:rsidRPr="008D33B6">
        <w:rPr>
          <w:sz w:val="24"/>
        </w:rPr>
        <w:t xml:space="preserve">                                   </w:t>
      </w:r>
      <w:r>
        <w:rPr>
          <w:sz w:val="24"/>
        </w:rPr>
        <w:t>Presidente                                                   Vice-Presidente</w:t>
      </w:r>
      <w:proofErr w:type="gramStart"/>
      <w:r>
        <w:rPr>
          <w:sz w:val="24"/>
        </w:rPr>
        <w:t xml:space="preserve">   </w:t>
      </w:r>
    </w:p>
    <w:p w:rsidR="003C3742" w:rsidRDefault="003C3742" w:rsidP="003C3742">
      <w:pPr>
        <w:jc w:val="both"/>
        <w:rPr>
          <w:sz w:val="24"/>
        </w:rPr>
      </w:pPr>
      <w:proofErr w:type="gramEnd"/>
    </w:p>
    <w:p w:rsidR="003C3742" w:rsidRDefault="003C3742" w:rsidP="003C3742">
      <w:pPr>
        <w:jc w:val="both"/>
        <w:rPr>
          <w:sz w:val="24"/>
        </w:rPr>
      </w:pPr>
    </w:p>
    <w:p w:rsidR="003C3742" w:rsidRDefault="003C3742" w:rsidP="003C3742">
      <w:pPr>
        <w:jc w:val="both"/>
        <w:rPr>
          <w:sz w:val="24"/>
        </w:rPr>
      </w:pPr>
      <w:r>
        <w:rPr>
          <w:sz w:val="24"/>
        </w:rPr>
        <w:t xml:space="preserve">                       </w:t>
      </w:r>
    </w:p>
    <w:p w:rsidR="003C3742" w:rsidRPr="008D33B6" w:rsidRDefault="003C3742" w:rsidP="003C3742">
      <w:pPr>
        <w:rPr>
          <w:sz w:val="24"/>
        </w:rPr>
      </w:pPr>
      <w:r w:rsidRPr="008D33B6">
        <w:rPr>
          <w:sz w:val="24"/>
        </w:rPr>
        <w:t xml:space="preserve">                             </w:t>
      </w:r>
      <w:r>
        <w:rPr>
          <w:sz w:val="24"/>
        </w:rPr>
        <w:t xml:space="preserve"> </w:t>
      </w:r>
      <w:r w:rsidRPr="008D33B6">
        <w:rPr>
          <w:sz w:val="24"/>
        </w:rPr>
        <w:t xml:space="preserve">   </w:t>
      </w:r>
      <w:r>
        <w:rPr>
          <w:sz w:val="24"/>
        </w:rPr>
        <w:t xml:space="preserve">Susana Exner </w:t>
      </w:r>
      <w:r>
        <w:rPr>
          <w:sz w:val="24"/>
        </w:rPr>
        <w:tab/>
      </w:r>
      <w:r>
        <w:rPr>
          <w:sz w:val="24"/>
        </w:rPr>
        <w:tab/>
        <w:t xml:space="preserve">                       Airton José Weber</w:t>
      </w:r>
    </w:p>
    <w:p w:rsidR="003C3742" w:rsidRDefault="003C3742" w:rsidP="003C3742">
      <w:pPr>
        <w:rPr>
          <w:sz w:val="24"/>
        </w:rPr>
      </w:pPr>
      <w:r w:rsidRPr="008D33B6">
        <w:rPr>
          <w:sz w:val="24"/>
        </w:rPr>
        <w:t xml:space="preserve">                               </w:t>
      </w:r>
      <w:r>
        <w:rPr>
          <w:sz w:val="24"/>
        </w:rPr>
        <w:t xml:space="preserve"> </w:t>
      </w:r>
      <w:r w:rsidRPr="008D33B6">
        <w:rPr>
          <w:sz w:val="24"/>
        </w:rPr>
        <w:t xml:space="preserve">    </w:t>
      </w:r>
      <w:r>
        <w:rPr>
          <w:sz w:val="24"/>
        </w:rPr>
        <w:t>1ª Secretário                                            2ª Secretário</w:t>
      </w:r>
    </w:p>
    <w:p w:rsidR="00FC4835" w:rsidRPr="00FC4835" w:rsidRDefault="00FC4835" w:rsidP="00515879">
      <w:pPr>
        <w:tabs>
          <w:tab w:val="left" w:pos="1134"/>
        </w:tabs>
        <w:spacing w:line="480" w:lineRule="auto"/>
        <w:jc w:val="both"/>
      </w:pPr>
    </w:p>
    <w:sectPr w:rsidR="00FC4835" w:rsidRPr="00FC4835" w:rsidSect="00D91A3A">
      <w:pgSz w:w="12240" w:h="15840" w:code="1"/>
      <w:pgMar w:top="3544" w:right="1134" w:bottom="993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000"/>
    <w:rsid w:val="000D1817"/>
    <w:rsid w:val="00110457"/>
    <w:rsid w:val="001553ED"/>
    <w:rsid w:val="00155D74"/>
    <w:rsid w:val="00171B04"/>
    <w:rsid w:val="00201FCF"/>
    <w:rsid w:val="00234D0E"/>
    <w:rsid w:val="00267F85"/>
    <w:rsid w:val="002A50D2"/>
    <w:rsid w:val="002C7E93"/>
    <w:rsid w:val="002D41EA"/>
    <w:rsid w:val="00334000"/>
    <w:rsid w:val="003A7804"/>
    <w:rsid w:val="003B2BA6"/>
    <w:rsid w:val="003C3742"/>
    <w:rsid w:val="003C407D"/>
    <w:rsid w:val="00401B2A"/>
    <w:rsid w:val="00474742"/>
    <w:rsid w:val="004B30D6"/>
    <w:rsid w:val="00515879"/>
    <w:rsid w:val="005311B7"/>
    <w:rsid w:val="005372A5"/>
    <w:rsid w:val="0058354C"/>
    <w:rsid w:val="0065371D"/>
    <w:rsid w:val="00661BA2"/>
    <w:rsid w:val="00663256"/>
    <w:rsid w:val="00691A6B"/>
    <w:rsid w:val="00743C65"/>
    <w:rsid w:val="00747D16"/>
    <w:rsid w:val="00763042"/>
    <w:rsid w:val="00781555"/>
    <w:rsid w:val="007A2A39"/>
    <w:rsid w:val="007B1CA7"/>
    <w:rsid w:val="007B4A1C"/>
    <w:rsid w:val="008A3DB7"/>
    <w:rsid w:val="008D33B6"/>
    <w:rsid w:val="008D3413"/>
    <w:rsid w:val="008D4E4A"/>
    <w:rsid w:val="009F58E2"/>
    <w:rsid w:val="00A22274"/>
    <w:rsid w:val="00A40419"/>
    <w:rsid w:val="00A667B9"/>
    <w:rsid w:val="00A67BCE"/>
    <w:rsid w:val="00B70C85"/>
    <w:rsid w:val="00BF5DAE"/>
    <w:rsid w:val="00C35A4D"/>
    <w:rsid w:val="00C67879"/>
    <w:rsid w:val="00C739C4"/>
    <w:rsid w:val="00CA142F"/>
    <w:rsid w:val="00D66F9F"/>
    <w:rsid w:val="00D70A9D"/>
    <w:rsid w:val="00D91A3A"/>
    <w:rsid w:val="00E1191F"/>
    <w:rsid w:val="00E20690"/>
    <w:rsid w:val="00EC5D73"/>
    <w:rsid w:val="00F46E96"/>
    <w:rsid w:val="00FA6576"/>
    <w:rsid w:val="00FC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3742"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jc w:val="both"/>
      <w:outlineLvl w:val="0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2835"/>
      </w:tabs>
      <w:jc w:val="center"/>
      <w:outlineLvl w:val="7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spacing w:line="480" w:lineRule="auto"/>
      <w:jc w:val="both"/>
    </w:pPr>
    <w:rPr>
      <w:sz w:val="24"/>
      <w:szCs w:val="24"/>
    </w:rPr>
  </w:style>
  <w:style w:type="paragraph" w:styleId="Ttulo">
    <w:name w:val="Title"/>
    <w:basedOn w:val="Normal"/>
    <w:qFormat/>
    <w:pPr>
      <w:tabs>
        <w:tab w:val="left" w:pos="2835"/>
      </w:tabs>
      <w:jc w:val="center"/>
    </w:pPr>
    <w:rPr>
      <w:b/>
      <w:sz w:val="24"/>
    </w:rPr>
  </w:style>
  <w:style w:type="paragraph" w:styleId="Recuodecorpodetexto">
    <w:name w:val="Body Text Indent"/>
    <w:basedOn w:val="Normal"/>
    <w:pPr>
      <w:ind w:left="4395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A67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2050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LEGISLATIVO N° 001/2008</vt:lpstr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LEGISLATIVO N° 001/2008</dc:title>
  <dc:subject/>
  <dc:creator>.</dc:creator>
  <cp:keywords/>
  <cp:lastModifiedBy>César</cp:lastModifiedBy>
  <cp:revision>2</cp:revision>
  <cp:lastPrinted>2019-03-20T23:54:00Z</cp:lastPrinted>
  <dcterms:created xsi:type="dcterms:W3CDTF">2020-03-20T00:46:00Z</dcterms:created>
  <dcterms:modified xsi:type="dcterms:W3CDTF">2020-03-20T00:46:00Z</dcterms:modified>
</cp:coreProperties>
</file>