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 N</w:t>
      </w:r>
      <w:r>
        <w:rPr>
          <w:rStyle w:val="CharacterStyle1"/>
          <w:b/>
          <w:color w:val="000000"/>
          <w:sz w:val="24"/>
          <w:szCs w:val="24"/>
        </w:rPr>
        <w:t>º</w:t>
      </w:r>
      <w:r w:rsidR="00F31D9C">
        <w:rPr>
          <w:rStyle w:val="CharacterStyle1"/>
          <w:b/>
          <w:color w:val="000000"/>
          <w:sz w:val="24"/>
          <w:szCs w:val="24"/>
        </w:rPr>
        <w:t>1</w:t>
      </w:r>
      <w:r w:rsidR="004A4FC3">
        <w:rPr>
          <w:rStyle w:val="CharacterStyle1"/>
          <w:b/>
          <w:color w:val="000000"/>
          <w:sz w:val="24"/>
          <w:szCs w:val="24"/>
        </w:rPr>
        <w:t>8</w:t>
      </w:r>
      <w:r w:rsidRPr="001A35A3">
        <w:rPr>
          <w:rStyle w:val="CharacterStyle1"/>
          <w:b/>
          <w:color w:val="000000"/>
          <w:sz w:val="24"/>
          <w:szCs w:val="24"/>
        </w:rPr>
        <w:t>/93</w:t>
      </w: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  <w:r>
        <w:rPr>
          <w:rStyle w:val="CharacterStyle1"/>
          <w:b/>
          <w:color w:val="000000"/>
          <w:sz w:val="24"/>
          <w:szCs w:val="24"/>
        </w:rPr>
        <w:t>"</w:t>
      </w:r>
      <w:r w:rsidR="00383CA7" w:rsidRPr="00383CA7">
        <w:rPr>
          <w:rStyle w:val="CharacterStyle1"/>
          <w:b/>
          <w:sz w:val="24"/>
          <w:szCs w:val="24"/>
        </w:rPr>
        <w:t>FIXA A REMUNERAÇÃO DOS VEREA</w:t>
      </w:r>
      <w:r w:rsidR="00383CA7" w:rsidRPr="00383CA7">
        <w:rPr>
          <w:rStyle w:val="CharacterStyle1"/>
          <w:b/>
          <w:sz w:val="24"/>
          <w:szCs w:val="24"/>
        </w:rPr>
        <w:softHyphen/>
        <w:t xml:space="preserve">DORES PARA O </w:t>
      </w:r>
      <w:r w:rsidR="00383CA7">
        <w:rPr>
          <w:rStyle w:val="CharacterStyle1"/>
          <w:b/>
          <w:sz w:val="24"/>
          <w:szCs w:val="24"/>
        </w:rPr>
        <w:t>M</w:t>
      </w:r>
      <w:r w:rsidR="00383CA7" w:rsidRPr="00383CA7">
        <w:rPr>
          <w:rStyle w:val="CharacterStyle1"/>
          <w:b/>
          <w:sz w:val="24"/>
          <w:szCs w:val="24"/>
        </w:rPr>
        <w:t xml:space="preserve">ÊS DE </w:t>
      </w:r>
      <w:r w:rsidR="004A4FC3">
        <w:rPr>
          <w:rStyle w:val="CharacterStyle1"/>
          <w:b/>
          <w:sz w:val="24"/>
          <w:szCs w:val="24"/>
        </w:rPr>
        <w:t>OUTUBR</w:t>
      </w:r>
      <w:r w:rsidR="00473E43">
        <w:rPr>
          <w:rStyle w:val="CharacterStyle1"/>
          <w:b/>
          <w:sz w:val="24"/>
          <w:szCs w:val="24"/>
        </w:rPr>
        <w:t>O</w:t>
      </w:r>
      <w:r w:rsidR="00F31D9C">
        <w:rPr>
          <w:rStyle w:val="CharacterStyle1"/>
          <w:b/>
          <w:sz w:val="24"/>
          <w:szCs w:val="24"/>
        </w:rPr>
        <w:t xml:space="preserve"> </w:t>
      </w:r>
      <w:r w:rsidR="00AD06CF">
        <w:rPr>
          <w:rStyle w:val="CharacterStyle1"/>
          <w:b/>
          <w:sz w:val="24"/>
          <w:szCs w:val="24"/>
        </w:rPr>
        <w:t>DE</w:t>
      </w:r>
      <w:r w:rsidR="00383CA7" w:rsidRPr="00383CA7">
        <w:rPr>
          <w:rStyle w:val="CharacterStyle1"/>
          <w:b/>
          <w:sz w:val="24"/>
          <w:szCs w:val="24"/>
        </w:rPr>
        <w:t xml:space="preserve"> 1993.</w:t>
      </w:r>
      <w:r w:rsidRPr="001A35A3">
        <w:rPr>
          <w:rStyle w:val="CharacterStyle1"/>
          <w:b/>
          <w:color w:val="000000"/>
          <w:sz w:val="24"/>
          <w:szCs w:val="24"/>
        </w:rPr>
        <w:t>"</w:t>
      </w:r>
    </w:p>
    <w:p w:rsid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P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Default="00383CA7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 MESA DIRETORA DO PODER LEGISLATIVO</w:t>
      </w:r>
      <w:r w:rsidRPr="00117F71">
        <w:rPr>
          <w:rStyle w:val="CharacterStyle1"/>
          <w:sz w:val="24"/>
          <w:szCs w:val="24"/>
        </w:rPr>
        <w:t>, no uso de suas atribuiç</w:t>
      </w:r>
      <w:r>
        <w:rPr>
          <w:rStyle w:val="CharacterStyle1"/>
          <w:sz w:val="24"/>
          <w:szCs w:val="24"/>
        </w:rPr>
        <w:t>õ</w:t>
      </w:r>
      <w:r w:rsidRPr="00117F71">
        <w:rPr>
          <w:rStyle w:val="CharacterStyle1"/>
          <w:sz w:val="24"/>
          <w:szCs w:val="24"/>
        </w:rPr>
        <w:t>es legais que lhe são conferidas pelo Decreto Le</w:t>
      </w:r>
      <w:r w:rsidRPr="00117F71">
        <w:rPr>
          <w:rStyle w:val="CharacterStyle1"/>
          <w:sz w:val="24"/>
          <w:szCs w:val="24"/>
        </w:rPr>
        <w:softHyphen/>
        <w:t>gislativo 01/93 de 28 de janeiro de 1993 e em conformidade com o que está estabelecido</w:t>
      </w:r>
      <w:r>
        <w:rPr>
          <w:rStyle w:val="CharacterStyle1"/>
          <w:sz w:val="24"/>
          <w:szCs w:val="24"/>
        </w:rPr>
        <w:t xml:space="preserve"> na</w:t>
      </w:r>
      <w:r w:rsidRPr="00117F71">
        <w:rPr>
          <w:rStyle w:val="CharacterStyle1"/>
          <w:i/>
          <w:iCs/>
          <w:sz w:val="24"/>
          <w:szCs w:val="24"/>
        </w:rPr>
        <w:t xml:space="preserve"> </w:t>
      </w:r>
      <w:r w:rsidRPr="00117F71">
        <w:rPr>
          <w:rStyle w:val="CharacterStyle1"/>
          <w:sz w:val="24"/>
          <w:szCs w:val="24"/>
        </w:rPr>
        <w:t xml:space="preserve">Constituição Federal, promulga a </w:t>
      </w:r>
      <w:proofErr w:type="gramStart"/>
      <w:r w:rsidRPr="00117F71">
        <w:rPr>
          <w:rStyle w:val="CharacterStyle1"/>
          <w:sz w:val="24"/>
          <w:szCs w:val="24"/>
        </w:rPr>
        <w:t>se</w:t>
      </w:r>
      <w:r w:rsidRPr="00117F71">
        <w:rPr>
          <w:rStyle w:val="CharacterStyle1"/>
          <w:sz w:val="24"/>
          <w:szCs w:val="24"/>
        </w:rPr>
        <w:softHyphen/>
        <w:t>guinte</w:t>
      </w:r>
      <w:proofErr w:type="gramEnd"/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1A35A3" w:rsidRDefault="001A35A3" w:rsidP="001A35A3">
      <w:pPr>
        <w:ind w:firstLine="1418"/>
        <w:jc w:val="both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</w:t>
      </w:r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1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A remuneração dos vereadores para o m</w:t>
      </w:r>
      <w:r>
        <w:rPr>
          <w:rStyle w:val="CharacterStyle1"/>
          <w:sz w:val="24"/>
          <w:szCs w:val="24"/>
        </w:rPr>
        <w:t>ê</w:t>
      </w:r>
      <w:r w:rsidRPr="00117F71">
        <w:rPr>
          <w:rStyle w:val="CharacterStyle1"/>
          <w:sz w:val="24"/>
          <w:szCs w:val="24"/>
        </w:rPr>
        <w:t xml:space="preserve">s de </w:t>
      </w:r>
      <w:r w:rsidR="004A4FC3">
        <w:rPr>
          <w:rStyle w:val="CharacterStyle1"/>
          <w:sz w:val="24"/>
          <w:szCs w:val="24"/>
        </w:rPr>
        <w:t>outu</w:t>
      </w:r>
      <w:r w:rsidR="00473E43">
        <w:rPr>
          <w:rStyle w:val="CharacterStyle1"/>
          <w:sz w:val="24"/>
          <w:szCs w:val="24"/>
        </w:rPr>
        <w:t>bro</w:t>
      </w:r>
      <w:r w:rsidR="00F31D9C">
        <w:rPr>
          <w:rStyle w:val="CharacterStyle1"/>
          <w:sz w:val="24"/>
          <w:szCs w:val="24"/>
        </w:rPr>
        <w:t xml:space="preserve"> </w:t>
      </w:r>
      <w:r w:rsidRPr="00117F71">
        <w:rPr>
          <w:rStyle w:val="CharacterStyle1"/>
          <w:sz w:val="24"/>
          <w:szCs w:val="24"/>
        </w:rPr>
        <w:t>de 1993</w:t>
      </w:r>
      <w:proofErr w:type="gramStart"/>
      <w:r w:rsidRPr="00117F71">
        <w:rPr>
          <w:rStyle w:val="CharacterStyle1"/>
          <w:sz w:val="24"/>
          <w:szCs w:val="24"/>
        </w:rPr>
        <w:t>, fica</w:t>
      </w:r>
      <w:proofErr w:type="gramEnd"/>
      <w:r w:rsidRPr="00117F71">
        <w:rPr>
          <w:rStyle w:val="CharacterStyle1"/>
          <w:sz w:val="24"/>
          <w:szCs w:val="24"/>
        </w:rPr>
        <w:t xml:space="preserve"> estabelecida da seguinte forma:</w:t>
      </w:r>
    </w:p>
    <w:p w:rsidR="00046847" w:rsidRPr="00382B40" w:rsidRDefault="00046847" w:rsidP="00046847">
      <w:pPr>
        <w:jc w:val="both"/>
        <w:rPr>
          <w:rStyle w:val="CharacterStyle1"/>
          <w:sz w:val="24"/>
          <w:szCs w:val="24"/>
        </w:rPr>
      </w:pPr>
      <w:r w:rsidRPr="00382B40">
        <w:rPr>
          <w:rStyle w:val="CharacterStyle1"/>
          <w:sz w:val="24"/>
          <w:szCs w:val="24"/>
        </w:rPr>
        <w:t>a) PARTE FIXA - Cr$</w:t>
      </w:r>
      <w:r w:rsidR="004A4FC3">
        <w:rPr>
          <w:rStyle w:val="CharacterStyle1"/>
          <w:sz w:val="24"/>
          <w:szCs w:val="24"/>
        </w:rPr>
        <w:t>7</w:t>
      </w:r>
      <w:r w:rsidRPr="00382B40">
        <w:rPr>
          <w:rStyle w:val="CharacterStyle1"/>
          <w:sz w:val="24"/>
          <w:szCs w:val="24"/>
        </w:rPr>
        <w:t>.</w:t>
      </w:r>
      <w:r w:rsidR="00473E43">
        <w:rPr>
          <w:rStyle w:val="CharacterStyle1"/>
          <w:sz w:val="24"/>
          <w:szCs w:val="24"/>
        </w:rPr>
        <w:t>4</w:t>
      </w:r>
      <w:r w:rsidR="004A4FC3">
        <w:rPr>
          <w:rStyle w:val="CharacterStyle1"/>
          <w:sz w:val="24"/>
          <w:szCs w:val="24"/>
        </w:rPr>
        <w:t>24</w:t>
      </w:r>
      <w:r w:rsidRPr="00382B40">
        <w:rPr>
          <w:rStyle w:val="CharacterStyle1"/>
          <w:sz w:val="24"/>
          <w:szCs w:val="24"/>
        </w:rPr>
        <w:t>,</w:t>
      </w:r>
      <w:r w:rsidR="004A4FC3">
        <w:rPr>
          <w:rStyle w:val="CharacterStyle1"/>
          <w:sz w:val="24"/>
          <w:szCs w:val="24"/>
        </w:rPr>
        <w:t>81</w:t>
      </w:r>
    </w:p>
    <w:p w:rsidR="00046847" w:rsidRPr="00382B40" w:rsidRDefault="00046847" w:rsidP="00046847">
      <w:pPr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b</w:t>
      </w:r>
      <w:r w:rsidRPr="00382B40">
        <w:rPr>
          <w:rStyle w:val="CharacterStyle1"/>
          <w:sz w:val="24"/>
          <w:szCs w:val="24"/>
        </w:rPr>
        <w:t>) PARTE VARIÁVEL - Cr$</w:t>
      </w:r>
      <w:r w:rsidR="00473E43">
        <w:rPr>
          <w:rStyle w:val="CharacterStyle1"/>
          <w:sz w:val="24"/>
          <w:szCs w:val="24"/>
        </w:rPr>
        <w:t>1</w:t>
      </w:r>
      <w:r w:rsidR="004A4FC3">
        <w:rPr>
          <w:rStyle w:val="CharacterStyle1"/>
          <w:sz w:val="24"/>
          <w:szCs w:val="24"/>
        </w:rPr>
        <w:t>4</w:t>
      </w:r>
      <w:r w:rsidRPr="00382B40">
        <w:rPr>
          <w:rStyle w:val="CharacterStyle1"/>
          <w:sz w:val="24"/>
          <w:szCs w:val="24"/>
        </w:rPr>
        <w:t>.</w:t>
      </w:r>
      <w:r w:rsidR="004A4FC3">
        <w:rPr>
          <w:rStyle w:val="CharacterStyle1"/>
          <w:sz w:val="24"/>
          <w:szCs w:val="24"/>
        </w:rPr>
        <w:t>849</w:t>
      </w:r>
      <w:r w:rsidRPr="00382B40">
        <w:rPr>
          <w:rStyle w:val="CharacterStyle1"/>
          <w:sz w:val="24"/>
          <w:szCs w:val="24"/>
        </w:rPr>
        <w:t>,</w:t>
      </w:r>
      <w:r w:rsidR="004A4FC3">
        <w:rPr>
          <w:rStyle w:val="CharacterStyle1"/>
          <w:sz w:val="24"/>
          <w:szCs w:val="24"/>
        </w:rPr>
        <w:t>6</w:t>
      </w:r>
      <w:r w:rsidR="00473E43">
        <w:rPr>
          <w:rStyle w:val="CharacterStyle1"/>
          <w:sz w:val="24"/>
          <w:szCs w:val="24"/>
        </w:rPr>
        <w:t>6</w:t>
      </w:r>
    </w:p>
    <w:p w:rsidR="00383CA7" w:rsidRPr="00117F71" w:rsidRDefault="00383CA7" w:rsidP="00383CA7">
      <w:pPr>
        <w:jc w:val="both"/>
        <w:rPr>
          <w:rStyle w:val="CharacterStyle1"/>
          <w:sz w:val="24"/>
          <w:szCs w:val="24"/>
        </w:rPr>
      </w:pPr>
    </w:p>
    <w:p w:rsidR="00383CA7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2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Esta Resolução entrará em vigor na data de sua publicação, revogadas as disposiç</w:t>
      </w:r>
      <w:r>
        <w:rPr>
          <w:rStyle w:val="CharacterStyle1"/>
          <w:sz w:val="24"/>
          <w:szCs w:val="24"/>
        </w:rPr>
        <w:t>õ</w:t>
      </w:r>
      <w:r w:rsidRPr="00117F71">
        <w:rPr>
          <w:rStyle w:val="CharacterStyle1"/>
          <w:sz w:val="24"/>
          <w:szCs w:val="24"/>
        </w:rPr>
        <w:t>es em contrário.</w:t>
      </w: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>Sede do P</w:t>
      </w:r>
      <w:r>
        <w:rPr>
          <w:rStyle w:val="CharacterStyle1"/>
          <w:sz w:val="24"/>
          <w:szCs w:val="24"/>
        </w:rPr>
        <w:t>o</w:t>
      </w:r>
      <w:r w:rsidRPr="00117F71">
        <w:rPr>
          <w:rStyle w:val="CharacterStyle1"/>
          <w:sz w:val="24"/>
          <w:szCs w:val="24"/>
        </w:rPr>
        <w:t>der L</w:t>
      </w:r>
      <w:r>
        <w:rPr>
          <w:rStyle w:val="CharacterStyle1"/>
          <w:sz w:val="24"/>
          <w:szCs w:val="24"/>
        </w:rPr>
        <w:t>eg</w:t>
      </w:r>
      <w:r w:rsidRPr="00117F71">
        <w:rPr>
          <w:rStyle w:val="CharacterStyle1"/>
          <w:sz w:val="24"/>
          <w:szCs w:val="24"/>
        </w:rPr>
        <w:t>islativo, em</w:t>
      </w:r>
      <w:r>
        <w:rPr>
          <w:rStyle w:val="CharacterStyle1"/>
          <w:sz w:val="24"/>
          <w:szCs w:val="24"/>
        </w:rPr>
        <w:t xml:space="preserve"> </w:t>
      </w:r>
      <w:r w:rsidR="00043932">
        <w:rPr>
          <w:rStyle w:val="CharacterStyle1"/>
          <w:sz w:val="24"/>
          <w:szCs w:val="24"/>
        </w:rPr>
        <w:t>2</w:t>
      </w:r>
      <w:r w:rsidR="004A4FC3">
        <w:rPr>
          <w:rStyle w:val="CharacterStyle1"/>
          <w:sz w:val="24"/>
          <w:szCs w:val="24"/>
        </w:rPr>
        <w:t>7</w:t>
      </w:r>
      <w:r w:rsidRPr="00117F71">
        <w:rPr>
          <w:rStyle w:val="CharacterStyle1"/>
          <w:sz w:val="24"/>
          <w:szCs w:val="24"/>
        </w:rPr>
        <w:t xml:space="preserve"> de </w:t>
      </w:r>
      <w:r w:rsidR="004A4FC3">
        <w:rPr>
          <w:rStyle w:val="CharacterStyle1"/>
          <w:sz w:val="24"/>
          <w:szCs w:val="24"/>
        </w:rPr>
        <w:t>outu</w:t>
      </w:r>
      <w:bookmarkStart w:id="0" w:name="_GoBack"/>
      <w:bookmarkEnd w:id="0"/>
      <w:r w:rsidR="00473E43">
        <w:rPr>
          <w:rStyle w:val="CharacterStyle1"/>
          <w:sz w:val="24"/>
          <w:szCs w:val="24"/>
        </w:rPr>
        <w:t>bro</w:t>
      </w:r>
      <w:r w:rsidR="00F31D9C">
        <w:rPr>
          <w:rStyle w:val="CharacterStyle1"/>
          <w:sz w:val="24"/>
          <w:szCs w:val="24"/>
        </w:rPr>
        <w:t xml:space="preserve"> </w:t>
      </w:r>
      <w:r w:rsidRPr="00117F71">
        <w:rPr>
          <w:rStyle w:val="CharacterStyle1"/>
          <w:sz w:val="24"/>
          <w:szCs w:val="24"/>
        </w:rPr>
        <w:t>de 1993.</w:t>
      </w: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  <w:r>
        <w:rPr>
          <w:rStyle w:val="CharacterStyle1"/>
          <w:color w:val="000000"/>
          <w:sz w:val="24"/>
          <w:szCs w:val="24"/>
        </w:rPr>
        <w:t xml:space="preserve">ROQUE DANILO EXNER – </w:t>
      </w:r>
      <w:r w:rsidR="001A35A3">
        <w:rPr>
          <w:rStyle w:val="CharacterStyle1"/>
          <w:color w:val="000000"/>
          <w:sz w:val="24"/>
          <w:szCs w:val="24"/>
        </w:rPr>
        <w:t>Presidente</w:t>
      </w: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FRAN</w:t>
      </w:r>
      <w:r w:rsidRPr="00117F71">
        <w:rPr>
          <w:rStyle w:val="CharacterStyle1"/>
          <w:sz w:val="24"/>
          <w:szCs w:val="24"/>
        </w:rPr>
        <w:t>CISCO EXNER - Vice-Presidente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 xml:space="preserve">RENATO JOSÉ SCHNEIDER </w:t>
      </w:r>
      <w:r>
        <w:rPr>
          <w:rStyle w:val="CharacterStyle1"/>
          <w:sz w:val="24"/>
          <w:szCs w:val="24"/>
        </w:rPr>
        <w:t>–</w:t>
      </w:r>
      <w:r w:rsidRPr="00117F71">
        <w:rPr>
          <w:rStyle w:val="CharacterStyle1"/>
          <w:sz w:val="24"/>
          <w:szCs w:val="24"/>
        </w:rPr>
        <w:t xml:space="preserve"> Secretário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1A35A3" w:rsidRDefault="00383CA7" w:rsidP="00046847">
      <w:pPr>
        <w:jc w:val="center"/>
      </w:pPr>
      <w:r w:rsidRPr="00117F71">
        <w:rPr>
          <w:rStyle w:val="CharacterStyle1"/>
          <w:sz w:val="24"/>
          <w:szCs w:val="24"/>
        </w:rPr>
        <w:t xml:space="preserve">JOÃO ADELMO WELTER </w:t>
      </w:r>
      <w:r>
        <w:rPr>
          <w:rStyle w:val="CharacterStyle1"/>
          <w:sz w:val="24"/>
          <w:szCs w:val="24"/>
        </w:rPr>
        <w:t>–</w:t>
      </w:r>
      <w:r w:rsidRPr="00117F71">
        <w:rPr>
          <w:rStyle w:val="CharacterStyle1"/>
          <w:sz w:val="24"/>
          <w:szCs w:val="24"/>
        </w:rPr>
        <w:t xml:space="preserve"> 2</w:t>
      </w:r>
      <w:r>
        <w:rPr>
          <w:rStyle w:val="CharacterStyle1"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Secretário</w:t>
      </w:r>
    </w:p>
    <w:sectPr w:rsidR="001A35A3" w:rsidSect="001A35A3">
      <w:pgSz w:w="11906" w:h="16838"/>
      <w:pgMar w:top="3402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A3"/>
    <w:rsid w:val="00043932"/>
    <w:rsid w:val="00046847"/>
    <w:rsid w:val="001A35A3"/>
    <w:rsid w:val="001D4487"/>
    <w:rsid w:val="00383CA7"/>
    <w:rsid w:val="00473E43"/>
    <w:rsid w:val="004A4FC3"/>
    <w:rsid w:val="00AD06CF"/>
    <w:rsid w:val="00E37808"/>
    <w:rsid w:val="00F31D9C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1D44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1D4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129</Words>
  <Characters>699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10</cp:revision>
  <dcterms:created xsi:type="dcterms:W3CDTF">2014-11-05T12:54:00Z</dcterms:created>
  <dcterms:modified xsi:type="dcterms:W3CDTF">2014-11-11T17:44:00Z</dcterms:modified>
</cp:coreProperties>
</file>