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910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2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2364">
            <w:pPr>
              <w:spacing w:before="1" w:after="14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9712325</wp:posOffset>
                      </wp:positionV>
                      <wp:extent cx="6629400" cy="313055"/>
                      <wp:effectExtent l="0" t="0" r="0" b="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0" cy="313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A22199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jc w:val="center"/>
                                    <w:rPr>
                                      <w:rStyle w:val="CharacterStyle1"/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Style w:val="CharacterStyle1"/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</w:rPr>
                                    <w:t>Rua Ipiranga, 375 - Centro - Presidente Lucena - RS - CEP: 93945-000 - CNPJ 94.707.494/0001-92</w:t>
                                  </w:r>
                                  <w:r>
                                    <w:rPr>
                                      <w:rStyle w:val="CharacterStyle1"/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</w:rPr>
                                    <w:br/>
                                  </w:r>
                                  <w:r>
                                    <w:rPr>
                                      <w:rStyle w:val="CharacterStyle1"/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Fone: (51) 3445.3111 - </w:t>
                                  </w:r>
                                  <w:hyperlink r:id="rId5" w:history="1">
                                    <w:r>
                                      <w:rPr>
                                        <w:rStyle w:val="CharacterStyle1"/>
                                        <w:rFonts w:ascii="Arial" w:hAnsi="Arial" w:cs="Arial"/>
                                        <w:b/>
                                        <w:bCs/>
                                        <w:color w:val="0000FF"/>
                                        <w:u w:val="single"/>
                                      </w:rPr>
                                      <w:t>www.presidentelucena.rs.gov.br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764.75pt;width:522pt;height:24.6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" o:allowincell="f" stroked="f">
                      <v:fill opacity="0"/>
                      <v:textbox inset="0,0,0,0">
                        <w:txbxContent>
                          <w:p w:rsidR="00000000" w:rsidRDefault="00A22199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jc w:val="center"/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1"/>
                              </w:rPr>
                              <w:t>Rua Ipiranga, 375 - Centro - Presidente Lucena - RS - CEP: 93945-000 - CNPJ 94.707.494/0001-92</w:t>
                            </w:r>
                            <w:r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1"/>
                              </w:rPr>
                              <w:br/>
                            </w:r>
                            <w:r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</w:rPr>
                              <w:t xml:space="preserve">Fone: (51) 3445.3111 - </w:t>
                            </w:r>
                            <w:hyperlink r:id="rId6" w:history="1">
                              <w:r>
                                <w:rPr>
                                  <w:rStyle w:val="CharacterStyle1"/>
                                  <w:rFonts w:ascii="Arial" w:hAnsi="Arial" w:cs="Arial"/>
                                  <w:b/>
                                  <w:bCs/>
                                  <w:color w:val="0000FF"/>
                                  <w:u w:val="single"/>
                                </w:rPr>
                                <w:t>www.presidentelucena.rs.gov.br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847725" cy="914400"/>
                  <wp:effectExtent l="0" t="0" r="9525" b="0"/>
                  <wp:docPr id="1" name="Imagem 1" descr="_Pi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Pi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22199">
            <w:pPr>
              <w:pStyle w:val="Style1"/>
              <w:kinsoku w:val="0"/>
              <w:autoSpaceDE/>
              <w:autoSpaceDN/>
              <w:adjustRightInd/>
              <w:spacing w:before="468" w:line="557" w:lineRule="exact"/>
              <w:ind w:right="579"/>
              <w:jc w:val="right"/>
              <w:rPr>
                <w:rStyle w:val="CharacterStyle1"/>
                <w:rFonts w:ascii="Arial" w:hAnsi="Arial" w:cs="Arial"/>
                <w:b/>
                <w:bCs/>
                <w:spacing w:val="6"/>
                <w:w w:val="90"/>
                <w:sz w:val="47"/>
                <w:szCs w:val="47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6"/>
                <w:w w:val="90"/>
                <w:sz w:val="47"/>
                <w:szCs w:val="47"/>
              </w:rPr>
              <w:t>MUNICÍPIO DE PRESIDENTE LUCENA</w:t>
            </w:r>
          </w:p>
          <w:p w:rsidR="00000000" w:rsidRDefault="00A22199">
            <w:pPr>
              <w:pStyle w:val="Style1"/>
              <w:kinsoku w:val="0"/>
              <w:autoSpaceDE/>
              <w:autoSpaceDN/>
              <w:adjustRightInd/>
              <w:spacing w:before="108" w:line="395" w:lineRule="exact"/>
              <w:ind w:left="1911"/>
              <w:rPr>
                <w:rStyle w:val="CharacterStyle1"/>
                <w:rFonts w:ascii="Arial" w:hAnsi="Arial" w:cs="Arial"/>
                <w:b/>
                <w:bCs/>
                <w:spacing w:val="2"/>
                <w:sz w:val="35"/>
                <w:szCs w:val="35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2"/>
                <w:sz w:val="35"/>
                <w:szCs w:val="35"/>
              </w:rPr>
              <w:t>Estado do Rio Grande do Sul</w:t>
            </w:r>
          </w:p>
        </w:tc>
      </w:tr>
    </w:tbl>
    <w:p w:rsidR="00000000" w:rsidRDefault="00A22199">
      <w:pPr>
        <w:spacing w:after="988" w:line="20" w:lineRule="exact"/>
      </w:pPr>
    </w:p>
    <w:p w:rsidR="00000000" w:rsidRDefault="00A22199">
      <w:pPr>
        <w:pStyle w:val="Style1"/>
        <w:kinsoku w:val="0"/>
        <w:autoSpaceDE/>
        <w:autoSpaceDN/>
        <w:adjustRightInd/>
        <w:ind w:left="5112"/>
        <w:rPr>
          <w:rStyle w:val="CharacterStyle1"/>
          <w:spacing w:val="3"/>
          <w:sz w:val="23"/>
          <w:szCs w:val="23"/>
        </w:rPr>
      </w:pPr>
      <w:r>
        <w:rPr>
          <w:rStyle w:val="CharacterStyle1"/>
          <w:spacing w:val="3"/>
          <w:sz w:val="23"/>
          <w:szCs w:val="23"/>
        </w:rPr>
        <w:t>Presidente Lucena, 26 de março de 2014.</w:t>
      </w:r>
    </w:p>
    <w:p w:rsidR="00000000" w:rsidRDefault="00A22199">
      <w:pPr>
        <w:pStyle w:val="Style1"/>
        <w:kinsoku w:val="0"/>
        <w:autoSpaceDE/>
        <w:autoSpaceDN/>
        <w:adjustRightInd/>
        <w:spacing w:before="432" w:line="211" w:lineRule="auto"/>
        <w:ind w:left="576"/>
        <w:rPr>
          <w:rStyle w:val="CharacterStyle1"/>
          <w:b/>
          <w:bCs/>
          <w:spacing w:val="2"/>
          <w:sz w:val="23"/>
          <w:szCs w:val="23"/>
        </w:rPr>
      </w:pPr>
      <w:r>
        <w:rPr>
          <w:rStyle w:val="CharacterStyle1"/>
          <w:b/>
          <w:bCs/>
          <w:spacing w:val="2"/>
          <w:sz w:val="23"/>
          <w:szCs w:val="23"/>
        </w:rPr>
        <w:t>Of. Cam no 017 /2014</w:t>
      </w:r>
    </w:p>
    <w:p w:rsidR="00000000" w:rsidRDefault="00A22199">
      <w:pPr>
        <w:pStyle w:val="Style1"/>
        <w:kinsoku w:val="0"/>
        <w:autoSpaceDE/>
        <w:autoSpaceDN/>
        <w:adjustRightInd/>
        <w:spacing w:before="72"/>
        <w:ind w:left="576"/>
        <w:rPr>
          <w:rStyle w:val="CharacterStyle1"/>
          <w:b/>
          <w:bCs/>
          <w:spacing w:val="4"/>
          <w:sz w:val="23"/>
          <w:szCs w:val="23"/>
        </w:rPr>
      </w:pPr>
      <w:r>
        <w:rPr>
          <w:rStyle w:val="CharacterStyle1"/>
          <w:b/>
          <w:bCs/>
          <w:spacing w:val="4"/>
          <w:sz w:val="23"/>
          <w:szCs w:val="23"/>
        </w:rPr>
        <w:t>ASSUNTO: Pedido de Informações 01/2014</w:t>
      </w:r>
    </w:p>
    <w:p w:rsidR="00000000" w:rsidRDefault="00A22199" w:rsidP="00C17352">
      <w:pPr>
        <w:pStyle w:val="Style1"/>
        <w:kinsoku w:val="0"/>
        <w:autoSpaceDE/>
        <w:autoSpaceDN/>
        <w:adjustRightInd/>
        <w:spacing w:before="1044"/>
        <w:ind w:firstLine="1134"/>
        <w:jc w:val="both"/>
        <w:rPr>
          <w:rStyle w:val="CharacterStyle1"/>
          <w:spacing w:val="2"/>
          <w:sz w:val="23"/>
          <w:szCs w:val="23"/>
        </w:rPr>
      </w:pPr>
      <w:r>
        <w:rPr>
          <w:rStyle w:val="CharacterStyle1"/>
          <w:spacing w:val="2"/>
          <w:sz w:val="23"/>
          <w:szCs w:val="23"/>
        </w:rPr>
        <w:t>Prezada Sra. Presidente,</w:t>
      </w:r>
    </w:p>
    <w:p w:rsidR="00000000" w:rsidRDefault="00A22199" w:rsidP="00C17352">
      <w:pPr>
        <w:pStyle w:val="Style1"/>
        <w:kinsoku w:val="0"/>
        <w:autoSpaceDE/>
        <w:autoSpaceDN/>
        <w:adjustRightInd/>
        <w:spacing w:before="504" w:line="360" w:lineRule="auto"/>
        <w:ind w:firstLine="1134"/>
        <w:jc w:val="both"/>
        <w:rPr>
          <w:rStyle w:val="CharacterStyle1"/>
          <w:sz w:val="23"/>
          <w:szCs w:val="23"/>
        </w:rPr>
      </w:pPr>
      <w:r>
        <w:rPr>
          <w:rStyle w:val="CharacterStyle1"/>
          <w:spacing w:val="13"/>
          <w:sz w:val="23"/>
          <w:szCs w:val="23"/>
        </w:rPr>
        <w:t>Ao cumprimentá-la, vimos atravé</w:t>
      </w:r>
      <w:r>
        <w:rPr>
          <w:rStyle w:val="CharacterStyle1"/>
          <w:spacing w:val="13"/>
          <w:sz w:val="23"/>
          <w:szCs w:val="23"/>
        </w:rPr>
        <w:t xml:space="preserve">s deste, em resposta ao pedido de </w:t>
      </w:r>
      <w:r>
        <w:rPr>
          <w:rStyle w:val="CharacterStyle1"/>
          <w:spacing w:val="4"/>
          <w:sz w:val="23"/>
          <w:szCs w:val="23"/>
        </w:rPr>
        <w:t>informação n°</w:t>
      </w:r>
      <w:bookmarkStart w:id="0" w:name="_GoBack"/>
      <w:bookmarkEnd w:id="0"/>
      <w:r>
        <w:rPr>
          <w:rStyle w:val="CharacterStyle1"/>
          <w:spacing w:val="4"/>
          <w:sz w:val="23"/>
          <w:szCs w:val="23"/>
        </w:rPr>
        <w:t xml:space="preserve">01/2014, formulado pelo Vereador Pedro Gilmar Führ, informar o que </w:t>
      </w:r>
      <w:r>
        <w:rPr>
          <w:rStyle w:val="CharacterStyle1"/>
          <w:sz w:val="23"/>
          <w:szCs w:val="23"/>
        </w:rPr>
        <w:t>segue:</w:t>
      </w:r>
    </w:p>
    <w:p w:rsidR="00000000" w:rsidRDefault="00A22199" w:rsidP="00C17352">
      <w:pPr>
        <w:pStyle w:val="Style1"/>
        <w:kinsoku w:val="0"/>
        <w:autoSpaceDE/>
        <w:autoSpaceDN/>
        <w:adjustRightInd/>
        <w:spacing w:before="108" w:line="360" w:lineRule="auto"/>
        <w:ind w:firstLine="1134"/>
        <w:jc w:val="both"/>
        <w:rPr>
          <w:rStyle w:val="CharacterStyle1"/>
          <w:spacing w:val="3"/>
          <w:sz w:val="23"/>
          <w:szCs w:val="23"/>
        </w:rPr>
      </w:pPr>
      <w:r>
        <w:rPr>
          <w:rStyle w:val="CharacterStyle1"/>
          <w:spacing w:val="1"/>
          <w:sz w:val="23"/>
          <w:szCs w:val="23"/>
        </w:rPr>
        <w:t xml:space="preserve">A Administração Municipal já providenciou junto à empresa responsável a </w:t>
      </w:r>
      <w:r>
        <w:rPr>
          <w:rStyle w:val="CharacterStyle1"/>
          <w:spacing w:val="3"/>
          <w:sz w:val="23"/>
          <w:szCs w:val="23"/>
        </w:rPr>
        <w:t>regularização do recolhimento de lixo na residência do Muní</w:t>
      </w:r>
      <w:r>
        <w:rPr>
          <w:rStyle w:val="CharacterStyle1"/>
          <w:spacing w:val="3"/>
          <w:sz w:val="23"/>
          <w:szCs w:val="23"/>
        </w:rPr>
        <w:t>cipe em questão.</w:t>
      </w:r>
    </w:p>
    <w:p w:rsidR="00000000" w:rsidRDefault="00A22199" w:rsidP="00C17352">
      <w:pPr>
        <w:pStyle w:val="Style1"/>
        <w:kinsoku w:val="0"/>
        <w:autoSpaceDE/>
        <w:autoSpaceDN/>
        <w:adjustRightInd/>
        <w:spacing w:before="108" w:line="360" w:lineRule="auto"/>
        <w:ind w:firstLine="1134"/>
        <w:jc w:val="both"/>
        <w:rPr>
          <w:rStyle w:val="CharacterStyle1"/>
          <w:spacing w:val="3"/>
          <w:sz w:val="23"/>
          <w:szCs w:val="23"/>
        </w:rPr>
      </w:pPr>
      <w:r>
        <w:rPr>
          <w:rStyle w:val="CharacterStyle1"/>
          <w:spacing w:val="13"/>
          <w:sz w:val="23"/>
          <w:szCs w:val="23"/>
        </w:rPr>
        <w:t xml:space="preserve">Informamos ainda que o referido Munícipe foi instruído a informar </w:t>
      </w:r>
      <w:r>
        <w:rPr>
          <w:rStyle w:val="CharacterStyle1"/>
          <w:spacing w:val="2"/>
          <w:sz w:val="23"/>
          <w:szCs w:val="23"/>
        </w:rPr>
        <w:t xml:space="preserve">imediatamente a Administração Municipal, em caso de novos problemas, possibilitando </w:t>
      </w:r>
      <w:r>
        <w:rPr>
          <w:rStyle w:val="CharacterStyle1"/>
          <w:spacing w:val="3"/>
          <w:sz w:val="23"/>
          <w:szCs w:val="23"/>
        </w:rPr>
        <w:t>assim a tomada das medidas administrativas e judiciais cabíveis.</w:t>
      </w:r>
    </w:p>
    <w:p w:rsidR="00000000" w:rsidRDefault="00A22199" w:rsidP="00C17352">
      <w:pPr>
        <w:pStyle w:val="Style1"/>
        <w:kinsoku w:val="0"/>
        <w:autoSpaceDE/>
        <w:autoSpaceDN/>
        <w:adjustRightInd/>
        <w:spacing w:before="108" w:line="360" w:lineRule="auto"/>
        <w:ind w:firstLine="1134"/>
        <w:jc w:val="both"/>
        <w:rPr>
          <w:rStyle w:val="CharacterStyle1"/>
          <w:spacing w:val="3"/>
          <w:sz w:val="23"/>
          <w:szCs w:val="23"/>
        </w:rPr>
      </w:pPr>
      <w:r>
        <w:rPr>
          <w:rStyle w:val="CharacterStyle1"/>
          <w:sz w:val="23"/>
          <w:szCs w:val="23"/>
        </w:rPr>
        <w:t>Sem mais, desejamos voto</w:t>
      </w:r>
      <w:r>
        <w:rPr>
          <w:rStyle w:val="CharacterStyle1"/>
          <w:sz w:val="23"/>
          <w:szCs w:val="23"/>
        </w:rPr>
        <w:t xml:space="preserve">s de estima e apreço aos nobres Vereadores e nos </w:t>
      </w:r>
      <w:r>
        <w:rPr>
          <w:rStyle w:val="CharacterStyle1"/>
          <w:spacing w:val="3"/>
          <w:sz w:val="23"/>
          <w:szCs w:val="23"/>
        </w:rPr>
        <w:t>colocamos a disposição para dirimir eventuais dúvidas.</w:t>
      </w:r>
    </w:p>
    <w:p w:rsidR="00000000" w:rsidRDefault="00A22199" w:rsidP="00C17352">
      <w:pPr>
        <w:pStyle w:val="Style1"/>
        <w:kinsoku w:val="0"/>
        <w:autoSpaceDE/>
        <w:autoSpaceDN/>
        <w:adjustRightInd/>
        <w:ind w:firstLine="1134"/>
        <w:jc w:val="both"/>
        <w:rPr>
          <w:rStyle w:val="CharacterStyle1"/>
          <w:spacing w:val="2"/>
          <w:sz w:val="23"/>
          <w:szCs w:val="23"/>
        </w:rPr>
      </w:pPr>
      <w:r>
        <w:rPr>
          <w:rStyle w:val="CharacterStyle1"/>
          <w:spacing w:val="2"/>
          <w:sz w:val="23"/>
          <w:szCs w:val="23"/>
        </w:rPr>
        <w:t>Atenciosamente,</w:t>
      </w:r>
    </w:p>
    <w:p w:rsidR="00C17352" w:rsidRDefault="00C17352" w:rsidP="00C17352">
      <w:pPr>
        <w:pStyle w:val="Style1"/>
        <w:kinsoku w:val="0"/>
        <w:autoSpaceDE/>
        <w:autoSpaceDN/>
        <w:adjustRightInd/>
        <w:ind w:left="1944"/>
        <w:rPr>
          <w:rStyle w:val="CharacterStyle1"/>
          <w:spacing w:val="2"/>
          <w:sz w:val="23"/>
          <w:szCs w:val="23"/>
        </w:rPr>
      </w:pPr>
    </w:p>
    <w:p w:rsidR="00C17352" w:rsidRDefault="00C17352" w:rsidP="00C17352">
      <w:pPr>
        <w:pStyle w:val="Style1"/>
        <w:kinsoku w:val="0"/>
        <w:autoSpaceDE/>
        <w:autoSpaceDN/>
        <w:adjustRightInd/>
        <w:ind w:left="1944"/>
        <w:rPr>
          <w:rStyle w:val="CharacterStyle1"/>
          <w:spacing w:val="2"/>
          <w:sz w:val="23"/>
          <w:szCs w:val="23"/>
        </w:rPr>
      </w:pPr>
    </w:p>
    <w:p w:rsidR="00C17352" w:rsidRDefault="00C17352" w:rsidP="00C17352">
      <w:pPr>
        <w:pStyle w:val="Style1"/>
        <w:kinsoku w:val="0"/>
        <w:autoSpaceDE/>
        <w:autoSpaceDN/>
        <w:adjustRightInd/>
        <w:ind w:left="1944"/>
        <w:rPr>
          <w:rStyle w:val="CharacterStyle1"/>
          <w:spacing w:val="2"/>
          <w:sz w:val="23"/>
          <w:szCs w:val="23"/>
        </w:rPr>
      </w:pPr>
    </w:p>
    <w:p w:rsidR="00C17352" w:rsidRDefault="00C17352" w:rsidP="00C17352">
      <w:pPr>
        <w:pStyle w:val="Style1"/>
        <w:kinsoku w:val="0"/>
        <w:autoSpaceDE/>
        <w:autoSpaceDN/>
        <w:adjustRightInd/>
        <w:ind w:left="1944"/>
        <w:rPr>
          <w:rStyle w:val="CharacterStyle1"/>
          <w:spacing w:val="2"/>
          <w:sz w:val="23"/>
          <w:szCs w:val="23"/>
        </w:rPr>
      </w:pPr>
    </w:p>
    <w:p w:rsidR="00000000" w:rsidRDefault="00A22199" w:rsidP="00C17352">
      <w:pPr>
        <w:pStyle w:val="Style1"/>
        <w:kinsoku w:val="0"/>
        <w:autoSpaceDE/>
        <w:autoSpaceDN/>
        <w:adjustRightInd/>
        <w:spacing w:line="184" w:lineRule="auto"/>
        <w:ind w:left="5688"/>
        <w:rPr>
          <w:rStyle w:val="CharacterStyle1"/>
          <w:rFonts w:ascii="Garamond" w:hAnsi="Garamond" w:cs="Garamond"/>
          <w:b/>
          <w:bCs/>
          <w:w w:val="95"/>
          <w:sz w:val="27"/>
          <w:szCs w:val="27"/>
        </w:rPr>
      </w:pPr>
    </w:p>
    <w:p w:rsidR="00C17352" w:rsidRDefault="000D2364" w:rsidP="00C17352">
      <w:pPr>
        <w:pStyle w:val="Style1"/>
        <w:kinsoku w:val="0"/>
        <w:autoSpaceDE/>
        <w:autoSpaceDN/>
        <w:adjustRightInd/>
        <w:ind w:left="2952"/>
        <w:jc w:val="center"/>
        <w:rPr>
          <w:rStyle w:val="CharacterStyle1"/>
          <w:b/>
          <w:bCs/>
          <w:spacing w:val="14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2711450</wp:posOffset>
                </wp:positionV>
                <wp:extent cx="6278245" cy="0"/>
                <wp:effectExtent l="0" t="0" r="0" b="0"/>
                <wp:wrapSquare wrapText="bothSides"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24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2pt,213.5pt" to="493.15pt,2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s0VEg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" o:allowincell="f" strokeweight=".95pt">
                <w10:wrap type="square"/>
              </v:line>
            </w:pict>
          </mc:Fallback>
        </mc:AlternateContent>
      </w:r>
      <w:r w:rsidR="00A22199">
        <w:rPr>
          <w:rStyle w:val="CharacterStyle1"/>
          <w:b/>
          <w:bCs/>
          <w:spacing w:val="14"/>
          <w:sz w:val="23"/>
          <w:szCs w:val="23"/>
        </w:rPr>
        <w:t>REJA</w:t>
      </w:r>
      <w:r w:rsidR="00A22199">
        <w:rPr>
          <w:rStyle w:val="CharacterStyle1"/>
          <w:b/>
          <w:bCs/>
          <w:spacing w:val="14"/>
          <w:sz w:val="23"/>
          <w:szCs w:val="23"/>
        </w:rPr>
        <w:t>N</w:t>
      </w:r>
      <w:r w:rsidR="00A22199">
        <w:rPr>
          <w:rStyle w:val="CharacterStyle1"/>
          <w:b/>
          <w:bCs/>
          <w:spacing w:val="14"/>
          <w:sz w:val="23"/>
          <w:szCs w:val="23"/>
        </w:rPr>
        <w:t>I PARI WURZIUS STOFFEL</w:t>
      </w:r>
    </w:p>
    <w:p w:rsidR="00A22199" w:rsidRDefault="00A22199" w:rsidP="00C17352">
      <w:pPr>
        <w:pStyle w:val="Style1"/>
        <w:kinsoku w:val="0"/>
        <w:autoSpaceDE/>
        <w:autoSpaceDN/>
        <w:adjustRightInd/>
        <w:ind w:left="2952"/>
        <w:jc w:val="center"/>
        <w:rPr>
          <w:rStyle w:val="CharacterStyle1"/>
          <w:spacing w:val="2"/>
          <w:sz w:val="23"/>
          <w:szCs w:val="23"/>
        </w:rPr>
      </w:pPr>
      <w:r>
        <w:rPr>
          <w:rStyle w:val="CharacterStyle1"/>
          <w:spacing w:val="2"/>
          <w:sz w:val="23"/>
          <w:szCs w:val="23"/>
        </w:rPr>
        <w:t>Prefeita Municipal</w:t>
      </w:r>
    </w:p>
    <w:sectPr w:rsidR="00A22199" w:rsidSect="00C17352">
      <w:pgSz w:w="11918" w:h="16854"/>
      <w:pgMar w:top="358" w:right="1145" w:bottom="184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52"/>
    <w:rsid w:val="000D2364"/>
    <w:rsid w:val="00A22199"/>
    <w:rsid w:val="00C1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esidentelucena.rs.gov.br" TargetMode="External"/><Relationship Id="rId5" Type="http://schemas.openxmlformats.org/officeDocument/2006/relationships/hyperlink" Target="http://www.presidentelucena.rs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2016-05-23T17:58:00Z</dcterms:created>
  <dcterms:modified xsi:type="dcterms:W3CDTF">2016-05-23T17:58:00Z</dcterms:modified>
</cp:coreProperties>
</file>