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8804D" w14:textId="77777777" w:rsidR="00D67DB6" w:rsidRDefault="00D67DB6" w:rsidP="00D67DB6">
      <w:pPr>
        <w:spacing w:after="0"/>
        <w:jc w:val="center"/>
        <w:rPr>
          <w:rFonts w:ascii="Arial" w:hAnsi="Arial" w:cs="Arial"/>
          <w:b/>
          <w:sz w:val="40"/>
          <w:szCs w:val="40"/>
        </w:rPr>
      </w:pPr>
    </w:p>
    <w:p w14:paraId="1E4238FF" w14:textId="77777777" w:rsidR="00D67DB6" w:rsidRPr="00D67DB6" w:rsidRDefault="00D67DB6" w:rsidP="00D67DB6">
      <w:pPr>
        <w:tabs>
          <w:tab w:val="center" w:pos="6376"/>
        </w:tabs>
        <w:spacing w:after="204" w:line="360" w:lineRule="auto"/>
        <w:jc w:val="both"/>
        <w:rPr>
          <w:sz w:val="24"/>
          <w:szCs w:val="24"/>
        </w:rPr>
      </w:pPr>
      <w:r w:rsidRPr="00D67DB6">
        <w:rPr>
          <w:b/>
          <w:sz w:val="24"/>
          <w:szCs w:val="24"/>
        </w:rPr>
        <w:t xml:space="preserve">Ofício </w:t>
      </w:r>
      <w:proofErr w:type="spellStart"/>
      <w:r w:rsidRPr="00D67DB6">
        <w:rPr>
          <w:b/>
          <w:sz w:val="24"/>
          <w:szCs w:val="24"/>
        </w:rPr>
        <w:t>Cam</w:t>
      </w:r>
      <w:proofErr w:type="spellEnd"/>
      <w:r w:rsidRPr="00D67DB6">
        <w:rPr>
          <w:b/>
          <w:sz w:val="24"/>
          <w:szCs w:val="24"/>
        </w:rPr>
        <w:t>. 032/2016</w:t>
      </w:r>
      <w:r w:rsidRPr="00D67DB6">
        <w:rPr>
          <w:sz w:val="24"/>
          <w:szCs w:val="24"/>
        </w:rPr>
        <w:tab/>
        <w:t>Presidente Lucena, 24 de maio de 2016.</w:t>
      </w:r>
    </w:p>
    <w:p w14:paraId="6D914B1A" w14:textId="77777777" w:rsidR="00D67DB6" w:rsidRPr="00D67DB6" w:rsidRDefault="00D67DB6" w:rsidP="00D67DB6">
      <w:pPr>
        <w:spacing w:after="964" w:line="360" w:lineRule="auto"/>
        <w:ind w:left="24" w:right="14"/>
        <w:jc w:val="both"/>
        <w:rPr>
          <w:sz w:val="24"/>
          <w:szCs w:val="24"/>
        </w:rPr>
      </w:pPr>
      <w:r w:rsidRPr="00D67DB6">
        <w:rPr>
          <w:sz w:val="24"/>
          <w:szCs w:val="24"/>
        </w:rPr>
        <w:t xml:space="preserve">ASSUNTO: Pedidos de Informações 001, 002 e </w:t>
      </w:r>
      <w:proofErr w:type="gramStart"/>
      <w:r w:rsidRPr="00D67DB6">
        <w:rPr>
          <w:sz w:val="24"/>
          <w:szCs w:val="24"/>
        </w:rPr>
        <w:t>003/2016</w:t>
      </w:r>
      <w:proofErr w:type="gramEnd"/>
    </w:p>
    <w:p w14:paraId="79FB14AF" w14:textId="77777777" w:rsidR="00D67DB6" w:rsidRPr="00D67DB6" w:rsidRDefault="00D67DB6" w:rsidP="00D67DB6">
      <w:pPr>
        <w:spacing w:after="492" w:line="360" w:lineRule="auto"/>
        <w:ind w:left="1140" w:right="14"/>
        <w:jc w:val="both"/>
        <w:rPr>
          <w:sz w:val="24"/>
          <w:szCs w:val="24"/>
        </w:rPr>
      </w:pPr>
      <w:r w:rsidRPr="00D67DB6">
        <w:rPr>
          <w:sz w:val="24"/>
          <w:szCs w:val="24"/>
        </w:rPr>
        <w:t>Senhor Presidente:</w:t>
      </w:r>
    </w:p>
    <w:p w14:paraId="305581AD" w14:textId="77777777" w:rsidR="00D67DB6" w:rsidRPr="00D67DB6" w:rsidRDefault="00D67DB6" w:rsidP="00D67DB6">
      <w:pPr>
        <w:spacing w:after="229" w:line="360" w:lineRule="auto"/>
        <w:ind w:left="14" w:right="14" w:firstLine="1094"/>
        <w:jc w:val="both"/>
        <w:rPr>
          <w:sz w:val="24"/>
          <w:szCs w:val="24"/>
        </w:rPr>
      </w:pPr>
      <w:r w:rsidRPr="00D67DB6">
        <w:rPr>
          <w:sz w:val="24"/>
          <w:szCs w:val="24"/>
        </w:rPr>
        <w:t>Ao cumprimentá-lo, vimos através deste, em resposta ao pedido de informações n</w:t>
      </w:r>
      <w:r w:rsidRPr="00D67DB6">
        <w:rPr>
          <w:sz w:val="24"/>
          <w:szCs w:val="24"/>
          <w:vertAlign w:val="superscript"/>
        </w:rPr>
        <w:t xml:space="preserve">o </w:t>
      </w:r>
      <w:r w:rsidRPr="00D67DB6">
        <w:rPr>
          <w:sz w:val="24"/>
          <w:szCs w:val="24"/>
        </w:rPr>
        <w:t>002/2016, de autoria do Ver. Cleiton Trierveiler, apresentar planilha com as informações solicitadas no referido pedido.</w:t>
      </w:r>
    </w:p>
    <w:p w14:paraId="5B5C8650" w14:textId="77777777" w:rsidR="00D67DB6" w:rsidRPr="00D67DB6" w:rsidRDefault="00D67DB6" w:rsidP="00D67DB6">
      <w:pPr>
        <w:spacing w:after="206" w:line="360" w:lineRule="auto"/>
        <w:ind w:left="14" w:right="14" w:firstLine="1109"/>
        <w:jc w:val="both"/>
        <w:rPr>
          <w:sz w:val="24"/>
          <w:szCs w:val="24"/>
        </w:rPr>
      </w:pPr>
      <w:r w:rsidRPr="00D67DB6">
        <w:rPr>
          <w:sz w:val="24"/>
          <w:szCs w:val="24"/>
        </w:rPr>
        <w:t xml:space="preserve">Em relação ao Pedido de Informações 03/2016, de autoria do Ver. Cleiton Trierveiler, informamos que a Administração vem buscando junto ao DAER, desde 2014, a implantação de lombadas eletrônicas na VRS 865. Entretanto, por tratar-se de rodovia estadual, </w:t>
      </w:r>
      <w:proofErr w:type="gramStart"/>
      <w:r w:rsidRPr="00D67DB6">
        <w:rPr>
          <w:sz w:val="24"/>
          <w:szCs w:val="24"/>
        </w:rPr>
        <w:t>a aquisição e instalação dos equipamentos cabe</w:t>
      </w:r>
      <w:proofErr w:type="gramEnd"/>
      <w:r w:rsidRPr="00D67DB6">
        <w:rPr>
          <w:sz w:val="24"/>
          <w:szCs w:val="24"/>
        </w:rPr>
        <w:t xml:space="preserve"> exclusivamente ao Estado do Rio Grande do Sul.</w:t>
      </w:r>
    </w:p>
    <w:p w14:paraId="07999B4F" w14:textId="408950DC" w:rsidR="00D67DB6" w:rsidRPr="00D67DB6" w:rsidRDefault="00D67DB6" w:rsidP="00D67DB6">
      <w:pPr>
        <w:spacing w:line="360" w:lineRule="auto"/>
        <w:ind w:left="14" w:right="14" w:firstLine="1109"/>
        <w:jc w:val="both"/>
        <w:rPr>
          <w:sz w:val="24"/>
          <w:szCs w:val="24"/>
        </w:rPr>
      </w:pPr>
      <w:r w:rsidRPr="00D67DB6">
        <w:rPr>
          <w:sz w:val="24"/>
          <w:szCs w:val="24"/>
        </w:rPr>
        <w:t>No que tange ao Pedido de Informações 01/2016, de autoria dos Vereadores Cleiton Trierveiler, Pedro Lauri Schmitz, Luiz José Spaniol, Gilmar Führ e Joice Silvinha Froehlich, encaminhamos em anexo a planilha de gastos referente à 1</w:t>
      </w:r>
      <w:r w:rsidRPr="00D67DB6">
        <w:rPr>
          <w:sz w:val="24"/>
          <w:szCs w:val="24"/>
          <w:vertAlign w:val="superscript"/>
        </w:rPr>
        <w:t xml:space="preserve">a </w:t>
      </w:r>
      <w:proofErr w:type="spellStart"/>
      <w:r w:rsidRPr="00D67DB6">
        <w:rPr>
          <w:sz w:val="24"/>
          <w:szCs w:val="24"/>
        </w:rPr>
        <w:t>Jardinarte</w:t>
      </w:r>
      <w:proofErr w:type="spellEnd"/>
      <w:r w:rsidRPr="00D67DB6">
        <w:rPr>
          <w:sz w:val="24"/>
          <w:szCs w:val="24"/>
        </w:rPr>
        <w:t>.</w:t>
      </w:r>
    </w:p>
    <w:p w14:paraId="2AE7DCEC" w14:textId="77777777" w:rsidR="00D67DB6" w:rsidRPr="00D67DB6" w:rsidRDefault="00D67DB6" w:rsidP="00D67DB6">
      <w:pPr>
        <w:spacing w:line="360" w:lineRule="auto"/>
        <w:ind w:left="14" w:right="14" w:firstLine="1116"/>
        <w:jc w:val="both"/>
        <w:rPr>
          <w:sz w:val="24"/>
          <w:szCs w:val="24"/>
        </w:rPr>
      </w:pPr>
      <w:r w:rsidRPr="00D67DB6">
        <w:rPr>
          <w:sz w:val="24"/>
          <w:szCs w:val="24"/>
        </w:rPr>
        <w:t xml:space="preserve">Ressaltamos, no entanto, que o evento atraiu para </w:t>
      </w:r>
      <w:proofErr w:type="gramStart"/>
      <w:r w:rsidRPr="00D67DB6">
        <w:rPr>
          <w:sz w:val="24"/>
          <w:szCs w:val="24"/>
        </w:rPr>
        <w:t>o Município turistas e visitantes, que, de forma direta ou indiretamente beneficiaram o comércio local, pelo grande fluxo de pessoas</w:t>
      </w:r>
      <w:proofErr w:type="gramEnd"/>
      <w:r w:rsidRPr="00D67DB6">
        <w:rPr>
          <w:sz w:val="24"/>
          <w:szCs w:val="24"/>
        </w:rPr>
        <w:t>.</w:t>
      </w:r>
    </w:p>
    <w:p w14:paraId="3A078407" w14:textId="34948399" w:rsidR="00D67DB6" w:rsidRPr="00D67DB6" w:rsidRDefault="00D67DB6" w:rsidP="00D67DB6">
      <w:pPr>
        <w:spacing w:after="82" w:line="360" w:lineRule="auto"/>
        <w:ind w:left="10" w:right="-8" w:firstLine="1124"/>
        <w:jc w:val="both"/>
        <w:rPr>
          <w:sz w:val="24"/>
          <w:szCs w:val="24"/>
        </w:rPr>
      </w:pPr>
      <w:r w:rsidRPr="00D67DB6">
        <w:rPr>
          <w:sz w:val="24"/>
          <w:szCs w:val="24"/>
        </w:rPr>
        <w:t>Os expositores avaliaram de forma positiva o evento, solicitando à Administração a</w:t>
      </w:r>
      <w:r>
        <w:rPr>
          <w:sz w:val="24"/>
          <w:szCs w:val="24"/>
        </w:rPr>
        <w:t xml:space="preserve"> </w:t>
      </w:r>
      <w:r w:rsidRPr="00D67DB6">
        <w:rPr>
          <w:sz w:val="24"/>
          <w:szCs w:val="24"/>
        </w:rPr>
        <w:t xml:space="preserve">realização de mais eventos dessa natureza, bem como de novas edições da </w:t>
      </w:r>
      <w:proofErr w:type="spellStart"/>
      <w:r w:rsidRPr="00D67DB6">
        <w:rPr>
          <w:sz w:val="24"/>
          <w:szCs w:val="24"/>
        </w:rPr>
        <w:t>Jardinarte</w:t>
      </w:r>
      <w:proofErr w:type="spellEnd"/>
      <w:r w:rsidRPr="00D67DB6">
        <w:rPr>
          <w:sz w:val="24"/>
          <w:szCs w:val="24"/>
        </w:rPr>
        <w:t xml:space="preserve">, devido ao sucesso que esta teve pela comercialização e divulgação do trabalho dos artesões, floricultores e demais expositores. O evento ainda estimula o surgimento de mais artesões, produtores de flores e produtos relacionados. A </w:t>
      </w:r>
      <w:proofErr w:type="spellStart"/>
      <w:r w:rsidRPr="00D67DB6">
        <w:rPr>
          <w:sz w:val="24"/>
          <w:szCs w:val="24"/>
        </w:rPr>
        <w:t>Jardinarte</w:t>
      </w:r>
      <w:proofErr w:type="spellEnd"/>
      <w:r w:rsidRPr="00D67DB6">
        <w:rPr>
          <w:sz w:val="24"/>
          <w:szCs w:val="24"/>
        </w:rPr>
        <w:t xml:space="preserve"> ainda promoveu momentos de integração da comunidade, através de apresentações culturais amplamente trabalhadas e valorizadas pela Administração</w:t>
      </w:r>
      <w:r w:rsidRPr="00D67DB6">
        <w:rPr>
          <w:sz w:val="24"/>
          <w:szCs w:val="24"/>
        </w:rPr>
        <w:t xml:space="preserve"> </w:t>
      </w:r>
      <w:r w:rsidRPr="00D67DB6">
        <w:rPr>
          <w:sz w:val="24"/>
          <w:szCs w:val="24"/>
        </w:rPr>
        <w:t>Municipal e pela comunidade, que compareceu e prestigiou os diversos grupos culturais do Município, formados por pessoas de diversas faixas etárias.</w:t>
      </w:r>
    </w:p>
    <w:p w14:paraId="169B5F4E" w14:textId="78AFBF01" w:rsidR="00D67DB6" w:rsidRDefault="00D67DB6" w:rsidP="00D67DB6">
      <w:pPr>
        <w:spacing w:after="82" w:line="360" w:lineRule="auto"/>
        <w:ind w:left="10" w:right="-8" w:firstLine="1124"/>
        <w:jc w:val="both"/>
        <w:rPr>
          <w:sz w:val="24"/>
          <w:szCs w:val="24"/>
        </w:rPr>
      </w:pPr>
      <w:r w:rsidRPr="00D67DB6">
        <w:rPr>
          <w:sz w:val="24"/>
          <w:szCs w:val="24"/>
        </w:rPr>
        <w:t xml:space="preserve">Além disso, a 1 </w:t>
      </w:r>
      <w:r w:rsidRPr="00D67DB6">
        <w:rPr>
          <w:sz w:val="24"/>
          <w:szCs w:val="24"/>
          <w:vertAlign w:val="superscript"/>
        </w:rPr>
        <w:t xml:space="preserve">a </w:t>
      </w:r>
      <w:proofErr w:type="spellStart"/>
      <w:r w:rsidRPr="00D67DB6">
        <w:rPr>
          <w:sz w:val="24"/>
          <w:szCs w:val="24"/>
        </w:rPr>
        <w:t>Jardinarte</w:t>
      </w:r>
      <w:proofErr w:type="spellEnd"/>
      <w:r w:rsidRPr="00D67DB6">
        <w:rPr>
          <w:sz w:val="24"/>
          <w:szCs w:val="24"/>
        </w:rPr>
        <w:t xml:space="preserve"> teve um gasto inferior a 10% do que representa o Evento da</w:t>
      </w:r>
      <w:r>
        <w:rPr>
          <w:sz w:val="24"/>
          <w:szCs w:val="24"/>
        </w:rPr>
        <w:t xml:space="preserve"> </w:t>
      </w:r>
      <w:proofErr w:type="spellStart"/>
      <w:r w:rsidRPr="00D67DB6">
        <w:rPr>
          <w:sz w:val="24"/>
          <w:szCs w:val="24"/>
        </w:rPr>
        <w:t>Schmierfest</w:t>
      </w:r>
      <w:proofErr w:type="spellEnd"/>
      <w:r w:rsidRPr="00D67DB6">
        <w:rPr>
          <w:sz w:val="24"/>
          <w:szCs w:val="24"/>
        </w:rPr>
        <w:t>, lembrando que as edições realizadas em 2013 e 2015 tiverem um gasto muito</w:t>
      </w:r>
      <w:proofErr w:type="gramStart"/>
      <w:r>
        <w:rPr>
          <w:sz w:val="24"/>
          <w:szCs w:val="24"/>
        </w:rPr>
        <w:t xml:space="preserve"> </w:t>
      </w:r>
      <w:r w:rsidRPr="00D67DB6">
        <w:rPr>
          <w:sz w:val="24"/>
          <w:szCs w:val="24"/>
        </w:rPr>
        <w:t xml:space="preserve"> </w:t>
      </w:r>
      <w:proofErr w:type="gramEnd"/>
      <w:r w:rsidRPr="00D67DB6">
        <w:rPr>
          <w:sz w:val="24"/>
          <w:szCs w:val="24"/>
        </w:rPr>
        <w:t>inferior</w:t>
      </w:r>
    </w:p>
    <w:p w14:paraId="093F9316" w14:textId="77777777" w:rsidR="00D67DB6" w:rsidRDefault="00D67DB6" w:rsidP="00D67DB6">
      <w:pPr>
        <w:spacing w:after="82" w:line="360" w:lineRule="auto"/>
        <w:ind w:left="10" w:right="-8"/>
        <w:jc w:val="both"/>
        <w:rPr>
          <w:sz w:val="24"/>
          <w:szCs w:val="24"/>
        </w:rPr>
      </w:pPr>
    </w:p>
    <w:p w14:paraId="66FA7800" w14:textId="77777777" w:rsidR="00D67DB6" w:rsidRDefault="00D67DB6" w:rsidP="00D67DB6">
      <w:pPr>
        <w:spacing w:after="82" w:line="360" w:lineRule="auto"/>
        <w:ind w:left="10" w:right="-8"/>
        <w:jc w:val="both"/>
        <w:rPr>
          <w:sz w:val="24"/>
          <w:szCs w:val="24"/>
        </w:rPr>
      </w:pPr>
    </w:p>
    <w:p w14:paraId="31DA7D01" w14:textId="77777777" w:rsidR="00D67DB6" w:rsidRDefault="00D67DB6" w:rsidP="00D67DB6">
      <w:pPr>
        <w:spacing w:after="82" w:line="360" w:lineRule="auto"/>
        <w:ind w:left="10" w:right="-8"/>
        <w:jc w:val="both"/>
        <w:rPr>
          <w:sz w:val="24"/>
          <w:szCs w:val="24"/>
        </w:rPr>
      </w:pPr>
    </w:p>
    <w:p w14:paraId="3E33956C" w14:textId="50223BF0" w:rsidR="00D67DB6" w:rsidRDefault="00D67DB6" w:rsidP="00D67DB6">
      <w:pPr>
        <w:pStyle w:val="NormalWeb"/>
        <w:tabs>
          <w:tab w:val="left" w:pos="5670"/>
        </w:tabs>
        <w:jc w:val="both"/>
      </w:pPr>
      <w:proofErr w:type="gramStart"/>
      <w:r>
        <w:t>do</w:t>
      </w:r>
      <w:proofErr w:type="gramEnd"/>
      <w:r>
        <w:t xml:space="preserve"> que a edição realizada em 2011. Isto prova que é possível </w:t>
      </w:r>
      <w:proofErr w:type="gramStart"/>
      <w:r>
        <w:t>a</w:t>
      </w:r>
      <w:proofErr w:type="gramEnd"/>
      <w:r>
        <w:t xml:space="preserve"> realização de bons eventos, de forma sustentável, através da participação da comunidade, de parcerias com entidades e da otimização dos</w:t>
      </w:r>
      <w:r>
        <w:t xml:space="preserve"> </w:t>
      </w:r>
      <w:r>
        <w:t>recursos disponíveis.</w:t>
      </w:r>
    </w:p>
    <w:p w14:paraId="5BF825E0" w14:textId="77777777" w:rsidR="00D67DB6" w:rsidRDefault="00D67DB6" w:rsidP="00D67DB6">
      <w:pPr>
        <w:pStyle w:val="NormalWeb"/>
        <w:ind w:firstLine="1134"/>
        <w:jc w:val="both"/>
      </w:pPr>
      <w:r>
        <w:t xml:space="preserve">Desta forma, considerando a avaliação dos expositores do evento, do público local e dos visitantes, concluímos que a I </w:t>
      </w:r>
      <w:proofErr w:type="spellStart"/>
      <w:r>
        <w:t>Jardinarte</w:t>
      </w:r>
      <w:proofErr w:type="spellEnd"/>
      <w:r>
        <w:t xml:space="preserve"> foi um evento de sucesso e que veio para fazer parte anualmente do calendário de eventos do município.</w:t>
      </w:r>
    </w:p>
    <w:p w14:paraId="668372EA" w14:textId="7058FD0C" w:rsidR="00D67DB6" w:rsidRDefault="00D67DB6" w:rsidP="00D67DB6">
      <w:pPr>
        <w:pStyle w:val="NormalWeb"/>
        <w:ind w:firstLine="1134"/>
        <w:jc w:val="both"/>
      </w:pPr>
      <w:r>
        <w:t>Sendo o que havia para o momento, aproveitamos a oportunidade para reiterar-lhe votos de</w:t>
      </w:r>
      <w:r>
        <w:t xml:space="preserve"> </w:t>
      </w:r>
      <w:r>
        <w:t>estima e apreço.</w:t>
      </w:r>
    </w:p>
    <w:p w14:paraId="5BDC5A9D" w14:textId="77777777" w:rsidR="00D67DB6" w:rsidRDefault="00D67DB6" w:rsidP="00D67DB6">
      <w:pPr>
        <w:pStyle w:val="NormalWeb"/>
        <w:ind w:firstLine="2835"/>
        <w:jc w:val="both"/>
      </w:pPr>
      <w:r>
        <w:t>Atenciosamente,</w:t>
      </w:r>
    </w:p>
    <w:p w14:paraId="53A3D495" w14:textId="77777777" w:rsidR="00D67DB6" w:rsidRDefault="00D67DB6" w:rsidP="00D67DB6">
      <w:pPr>
        <w:pStyle w:val="NormalWeb"/>
      </w:pPr>
    </w:p>
    <w:p w14:paraId="79B8D52D" w14:textId="77777777" w:rsidR="00D67DB6" w:rsidRDefault="00D67DB6" w:rsidP="00D67DB6">
      <w:pPr>
        <w:pStyle w:val="NormalWeb"/>
      </w:pPr>
    </w:p>
    <w:p w14:paraId="568C39D5" w14:textId="42D72B17" w:rsidR="00D67DB6" w:rsidRPr="00D67DB6" w:rsidRDefault="00D67DB6" w:rsidP="00D67DB6">
      <w:pPr>
        <w:pStyle w:val="NormalWeb"/>
        <w:tabs>
          <w:tab w:val="left" w:pos="4536"/>
        </w:tabs>
        <w:spacing w:before="0" w:beforeAutospacing="0" w:after="0" w:afterAutospacing="0"/>
        <w:jc w:val="both"/>
        <w:rPr>
          <w:b/>
        </w:rPr>
      </w:pPr>
      <w:r>
        <w:tab/>
      </w:r>
      <w:r w:rsidRPr="00D67DB6">
        <w:rPr>
          <w:b/>
        </w:rPr>
        <w:t>REJA</w:t>
      </w:r>
      <w:r w:rsidRPr="00D67DB6">
        <w:rPr>
          <w:b/>
        </w:rPr>
        <w:t>NI MARIA WÜ</w:t>
      </w:r>
      <w:r w:rsidRPr="00D67DB6">
        <w:rPr>
          <w:b/>
        </w:rPr>
        <w:t>RZIUS STOFFEL</w:t>
      </w:r>
    </w:p>
    <w:p w14:paraId="5C938B73" w14:textId="0CAACD81" w:rsidR="00D67DB6" w:rsidRDefault="00D67DB6" w:rsidP="00D67DB6">
      <w:pPr>
        <w:pStyle w:val="NormalWeb"/>
        <w:tabs>
          <w:tab w:val="left" w:pos="5670"/>
        </w:tabs>
        <w:spacing w:before="0" w:beforeAutospacing="0" w:after="0" w:afterAutospacing="0"/>
      </w:pPr>
      <w:r>
        <w:tab/>
      </w:r>
      <w:r>
        <w:t>Prefeita Municipal</w:t>
      </w:r>
    </w:p>
    <w:p w14:paraId="39496A2A" w14:textId="77777777" w:rsidR="00D67DB6" w:rsidRDefault="00D67DB6" w:rsidP="00D67DB6">
      <w:pPr>
        <w:pStyle w:val="NormalWeb"/>
        <w:spacing w:before="0" w:beforeAutospacing="0" w:after="0" w:afterAutospacing="0"/>
      </w:pPr>
    </w:p>
    <w:p w14:paraId="507AAD77" w14:textId="77777777" w:rsidR="00D67DB6" w:rsidRDefault="00D67DB6" w:rsidP="00D67DB6">
      <w:pPr>
        <w:pStyle w:val="NormalWeb"/>
        <w:spacing w:before="0" w:beforeAutospacing="0" w:after="0" w:afterAutospacing="0"/>
      </w:pPr>
    </w:p>
    <w:p w14:paraId="0D5D90C4" w14:textId="77777777" w:rsidR="00D67DB6" w:rsidRDefault="00D67DB6" w:rsidP="00D67DB6">
      <w:pPr>
        <w:pStyle w:val="NormalWeb"/>
        <w:spacing w:before="0" w:beforeAutospacing="0" w:after="0" w:afterAutospacing="0"/>
      </w:pPr>
    </w:p>
    <w:p w14:paraId="59875D35" w14:textId="77777777" w:rsidR="00D67DB6" w:rsidRDefault="00D67DB6" w:rsidP="00D67DB6">
      <w:pPr>
        <w:pStyle w:val="NormalWeb"/>
        <w:spacing w:before="0" w:beforeAutospacing="0" w:after="0" w:afterAutospacing="0"/>
      </w:pPr>
    </w:p>
    <w:p w14:paraId="390FA853" w14:textId="77777777" w:rsidR="00D67DB6" w:rsidRDefault="00D67DB6" w:rsidP="00D67DB6">
      <w:pPr>
        <w:pStyle w:val="NormalWeb"/>
        <w:spacing w:before="0" w:beforeAutospacing="0" w:after="0" w:afterAutospacing="0"/>
      </w:pPr>
    </w:p>
    <w:p w14:paraId="28B94B79" w14:textId="77777777" w:rsidR="00D67DB6" w:rsidRDefault="00D67DB6" w:rsidP="00D67DB6">
      <w:pPr>
        <w:pStyle w:val="NormalWeb"/>
        <w:spacing w:before="0" w:beforeAutospacing="0" w:after="0" w:afterAutospacing="0"/>
      </w:pPr>
    </w:p>
    <w:p w14:paraId="67913A32" w14:textId="77777777" w:rsidR="00D67DB6" w:rsidRDefault="00D67DB6" w:rsidP="00D67DB6">
      <w:pPr>
        <w:pStyle w:val="NormalWeb"/>
        <w:spacing w:before="0" w:beforeAutospacing="0" w:after="0" w:afterAutospacing="0"/>
      </w:pPr>
    </w:p>
    <w:p w14:paraId="497276D1" w14:textId="77777777" w:rsidR="00D67DB6" w:rsidRDefault="00D67DB6" w:rsidP="00D67DB6">
      <w:pPr>
        <w:pStyle w:val="NormalWeb"/>
        <w:spacing w:before="0" w:beforeAutospacing="0" w:after="0" w:afterAutospacing="0"/>
      </w:pPr>
    </w:p>
    <w:p w14:paraId="474503EC" w14:textId="77777777" w:rsidR="00D67DB6" w:rsidRDefault="00D67DB6" w:rsidP="00D67DB6">
      <w:pPr>
        <w:pStyle w:val="NormalWeb"/>
        <w:spacing w:before="0" w:beforeAutospacing="0" w:after="0" w:afterAutospacing="0"/>
      </w:pPr>
    </w:p>
    <w:p w14:paraId="3DB43FF6" w14:textId="77777777" w:rsidR="00D67DB6" w:rsidRDefault="00D67DB6" w:rsidP="00D67DB6">
      <w:pPr>
        <w:pStyle w:val="NormalWeb"/>
        <w:spacing w:before="0" w:beforeAutospacing="0" w:after="0" w:afterAutospacing="0"/>
      </w:pPr>
    </w:p>
    <w:p w14:paraId="2359AA46" w14:textId="77777777" w:rsidR="00D67DB6" w:rsidRDefault="00D67DB6" w:rsidP="00D67DB6">
      <w:pPr>
        <w:pStyle w:val="NormalWeb"/>
        <w:spacing w:before="0" w:beforeAutospacing="0" w:after="0" w:afterAutospacing="0"/>
      </w:pPr>
      <w:r>
        <w:t>Ao Senhor</w:t>
      </w:r>
    </w:p>
    <w:p w14:paraId="41E5FDB2" w14:textId="77777777" w:rsidR="00D67DB6" w:rsidRDefault="00D67DB6" w:rsidP="00D67DB6">
      <w:pPr>
        <w:pStyle w:val="NormalWeb"/>
        <w:spacing w:before="0" w:beforeAutospacing="0" w:after="0" w:afterAutospacing="0"/>
      </w:pPr>
      <w:r>
        <w:t>Ver. Pedro Lauri Schmitz</w:t>
      </w:r>
    </w:p>
    <w:p w14:paraId="2F426D55" w14:textId="77777777" w:rsidR="00D67DB6" w:rsidRDefault="00D67DB6" w:rsidP="00D67DB6">
      <w:pPr>
        <w:pStyle w:val="NormalWeb"/>
        <w:spacing w:before="0" w:beforeAutospacing="0" w:after="0" w:afterAutospacing="0"/>
      </w:pPr>
      <w:r>
        <w:t>Presidente da Câmara de Vereadores</w:t>
      </w:r>
    </w:p>
    <w:p w14:paraId="22691D4A" w14:textId="77777777" w:rsidR="00D67DB6" w:rsidRDefault="00D67DB6" w:rsidP="00D67DB6">
      <w:pPr>
        <w:pStyle w:val="NormalWeb"/>
        <w:spacing w:before="0" w:beforeAutospacing="0" w:after="0" w:afterAutospacing="0"/>
      </w:pPr>
      <w:r>
        <w:t>PRESIDENTE LUCENA/'RS</w:t>
      </w:r>
    </w:p>
    <w:p w14:paraId="25FA6382" w14:textId="77777777" w:rsidR="00D67DB6" w:rsidRDefault="00D67DB6" w:rsidP="00D67DB6">
      <w:pPr>
        <w:spacing w:after="82" w:line="360" w:lineRule="auto"/>
        <w:ind w:left="10" w:right="-8"/>
        <w:jc w:val="both"/>
        <w:rPr>
          <w:sz w:val="24"/>
          <w:szCs w:val="24"/>
        </w:rPr>
      </w:pPr>
    </w:p>
    <w:p w14:paraId="35955755" w14:textId="77777777" w:rsidR="00D67DB6" w:rsidRDefault="00D67DB6" w:rsidP="00D67DB6">
      <w:pPr>
        <w:spacing w:after="82" w:line="360" w:lineRule="auto"/>
        <w:ind w:left="10" w:right="-8"/>
        <w:jc w:val="both"/>
        <w:rPr>
          <w:sz w:val="24"/>
          <w:szCs w:val="24"/>
        </w:rPr>
      </w:pPr>
    </w:p>
    <w:p w14:paraId="3D441B3D" w14:textId="77777777" w:rsidR="00D67DB6" w:rsidRDefault="00D67DB6" w:rsidP="00D67DB6">
      <w:pPr>
        <w:spacing w:after="82" w:line="360" w:lineRule="auto"/>
        <w:ind w:left="10" w:right="-8"/>
        <w:jc w:val="both"/>
        <w:rPr>
          <w:sz w:val="24"/>
          <w:szCs w:val="24"/>
        </w:rPr>
      </w:pPr>
    </w:p>
    <w:p w14:paraId="78D5D84F" w14:textId="77777777" w:rsidR="00D67DB6" w:rsidRDefault="00D67DB6" w:rsidP="00D67DB6">
      <w:pPr>
        <w:spacing w:after="82" w:line="360" w:lineRule="auto"/>
        <w:ind w:left="10" w:right="-8"/>
        <w:jc w:val="both"/>
        <w:rPr>
          <w:sz w:val="24"/>
          <w:szCs w:val="24"/>
        </w:rPr>
      </w:pPr>
    </w:p>
    <w:p w14:paraId="3ED85725" w14:textId="77777777" w:rsidR="00D67DB6" w:rsidRDefault="00D67DB6" w:rsidP="00D67DB6">
      <w:pPr>
        <w:spacing w:after="82" w:line="360" w:lineRule="auto"/>
        <w:ind w:left="10" w:right="-8"/>
        <w:jc w:val="both"/>
        <w:rPr>
          <w:sz w:val="24"/>
          <w:szCs w:val="24"/>
        </w:rPr>
      </w:pPr>
    </w:p>
    <w:p w14:paraId="0C93F771" w14:textId="77777777" w:rsidR="00D67DB6" w:rsidRDefault="00D67DB6" w:rsidP="00D67DB6">
      <w:pPr>
        <w:spacing w:after="82" w:line="360" w:lineRule="auto"/>
        <w:ind w:left="10" w:right="-8"/>
        <w:jc w:val="both"/>
        <w:rPr>
          <w:sz w:val="24"/>
          <w:szCs w:val="24"/>
        </w:rPr>
      </w:pPr>
    </w:p>
    <w:p w14:paraId="3589449C" w14:textId="77777777" w:rsidR="00D67DB6" w:rsidRDefault="00D67DB6" w:rsidP="00D67DB6">
      <w:pPr>
        <w:spacing w:after="82" w:line="360" w:lineRule="auto"/>
        <w:ind w:left="10" w:right="-8"/>
        <w:jc w:val="both"/>
        <w:rPr>
          <w:sz w:val="24"/>
          <w:szCs w:val="24"/>
        </w:rPr>
      </w:pPr>
    </w:p>
    <w:tbl>
      <w:tblPr>
        <w:tblStyle w:val="TableGrid"/>
        <w:tblW w:w="9498" w:type="dxa"/>
        <w:tblInd w:w="-53" w:type="dxa"/>
        <w:tblCellMar>
          <w:top w:w="39" w:type="dxa"/>
          <w:left w:w="89" w:type="dxa"/>
          <w:right w:w="115" w:type="dxa"/>
        </w:tblCellMar>
        <w:tblLook w:val="04A0" w:firstRow="1" w:lastRow="0" w:firstColumn="1" w:lastColumn="0" w:noHBand="0" w:noVBand="1"/>
      </w:tblPr>
      <w:tblGrid>
        <w:gridCol w:w="3403"/>
        <w:gridCol w:w="6095"/>
      </w:tblGrid>
      <w:tr w:rsidR="00D67DB6" w:rsidRPr="00D67DB6" w14:paraId="56F600AE" w14:textId="77777777" w:rsidTr="00D67DB6">
        <w:trPr>
          <w:trHeight w:val="28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6DE874" w14:textId="77777777" w:rsidR="00D67DB6" w:rsidRPr="00D67DB6" w:rsidRDefault="00D67DB6" w:rsidP="00D67DB6">
            <w:pPr>
              <w:spacing w:after="0" w:line="257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0D7B86FB" w14:textId="181C5673" w:rsidR="00D67DB6" w:rsidRPr="00D67DB6" w:rsidRDefault="00D67DB6" w:rsidP="00D67DB6">
            <w:pPr>
              <w:spacing w:after="0" w:line="257" w:lineRule="auto"/>
              <w:ind w:left="314"/>
              <w:rPr>
                <w:rFonts w:eastAsia="Calibri"/>
                <w:b/>
                <w:sz w:val="24"/>
                <w:szCs w:val="24"/>
              </w:rPr>
            </w:pPr>
            <w:r w:rsidRPr="00D67DB6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2D2CE2" wp14:editId="51D76432">
                      <wp:simplePos x="0" y="0"/>
                      <wp:positionH relativeFrom="column">
                        <wp:posOffset>3731260</wp:posOffset>
                      </wp:positionH>
                      <wp:positionV relativeFrom="paragraph">
                        <wp:posOffset>-322580</wp:posOffset>
                      </wp:positionV>
                      <wp:extent cx="238125" cy="247650"/>
                      <wp:effectExtent l="0" t="0" r="9525" b="0"/>
                      <wp:wrapNone/>
                      <wp:docPr id="3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A8F06D" w14:textId="0A7123CF" w:rsidR="00D67DB6" w:rsidRPr="00D67DB6" w:rsidRDefault="00D67DB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67DB6"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293.8pt;margin-top:-25.4pt;width:18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" stroked="f">
                      <v:textbox>
                        <w:txbxContent>
                          <w:p w14:paraId="1CA8F06D" w14:textId="0A7123CF" w:rsidR="00D67DB6" w:rsidRPr="00D67DB6" w:rsidRDefault="00D67DB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67DB6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7DB6">
              <w:rPr>
                <w:b/>
                <w:sz w:val="24"/>
                <w:szCs w:val="24"/>
              </w:rPr>
              <w:t>SERVIDORES EFETIVOS</w:t>
            </w:r>
          </w:p>
        </w:tc>
      </w:tr>
      <w:tr w:rsidR="00D67DB6" w:rsidRPr="00D67DB6" w14:paraId="6246B260" w14:textId="77777777" w:rsidTr="00D67DB6">
        <w:trPr>
          <w:trHeight w:val="285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850793" w14:textId="77777777" w:rsidR="00D67DB6" w:rsidRPr="00D67DB6" w:rsidRDefault="00D67DB6">
            <w:pPr>
              <w:spacing w:after="0" w:line="256" w:lineRule="auto"/>
              <w:rPr>
                <w:rFonts w:eastAsia="Calibri"/>
                <w:sz w:val="24"/>
                <w:szCs w:val="24"/>
              </w:rPr>
            </w:pPr>
            <w:r w:rsidRPr="00D67DB6">
              <w:rPr>
                <w:sz w:val="24"/>
                <w:szCs w:val="24"/>
              </w:rPr>
              <w:t>Total= 112 Servidores</w:t>
            </w:r>
          </w:p>
        </w:tc>
        <w:tc>
          <w:tcPr>
            <w:tcW w:w="60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8806F9D" w14:textId="77777777" w:rsidR="00D67DB6" w:rsidRPr="00D67DB6" w:rsidRDefault="00D67DB6" w:rsidP="00D67DB6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D67DB6" w:rsidRPr="00D67DB6" w14:paraId="7DBF7AEB" w14:textId="77777777" w:rsidTr="00D67DB6">
        <w:trPr>
          <w:trHeight w:val="28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35ECA2" w14:textId="77777777" w:rsidR="00D67DB6" w:rsidRPr="00D67DB6" w:rsidRDefault="00D67DB6" w:rsidP="00D67DB6">
            <w:pPr>
              <w:spacing w:after="0" w:line="257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28C3E1F0" w14:textId="5F6A5B50" w:rsidR="00D67DB6" w:rsidRPr="00D67DB6" w:rsidRDefault="00D67DB6" w:rsidP="00D67DB6">
            <w:pPr>
              <w:spacing w:after="0" w:line="257" w:lineRule="auto"/>
              <w:ind w:left="41"/>
              <w:rPr>
                <w:rFonts w:eastAsia="Calibri"/>
                <w:b/>
                <w:sz w:val="24"/>
                <w:szCs w:val="24"/>
              </w:rPr>
            </w:pPr>
            <w:r w:rsidRPr="00D67DB6">
              <w:rPr>
                <w:b/>
                <w:sz w:val="24"/>
                <w:szCs w:val="24"/>
              </w:rPr>
              <w:t>CARGO EM COMISS</w:t>
            </w:r>
            <w:r w:rsidRPr="00D67DB6">
              <w:rPr>
                <w:b/>
                <w:sz w:val="24"/>
                <w:szCs w:val="24"/>
              </w:rPr>
              <w:t>Ã</w:t>
            </w:r>
            <w:r w:rsidRPr="00D67DB6">
              <w:rPr>
                <w:b/>
                <w:sz w:val="24"/>
                <w:szCs w:val="24"/>
              </w:rPr>
              <w:t>O</w:t>
            </w:r>
          </w:p>
        </w:tc>
      </w:tr>
      <w:tr w:rsidR="00D67DB6" w:rsidRPr="00D67DB6" w14:paraId="1C4BF636" w14:textId="77777777" w:rsidTr="00D67DB6">
        <w:trPr>
          <w:trHeight w:val="285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DB7532" w14:textId="77777777" w:rsidR="00D67DB6" w:rsidRPr="00D67DB6" w:rsidRDefault="00D67DB6">
            <w:pPr>
              <w:spacing w:after="0" w:line="256" w:lineRule="auto"/>
              <w:ind w:left="24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67DB6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A475E8" w14:textId="77777777" w:rsidR="00D67DB6" w:rsidRPr="00D67DB6" w:rsidRDefault="00D67DB6">
            <w:pPr>
              <w:spacing w:after="0" w:line="25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67DB6">
              <w:rPr>
                <w:b/>
                <w:sz w:val="24"/>
                <w:szCs w:val="24"/>
              </w:rPr>
              <w:t>CARGO</w:t>
            </w:r>
          </w:p>
        </w:tc>
      </w:tr>
      <w:tr w:rsidR="00D67DB6" w:rsidRPr="00D67DB6" w14:paraId="1353D88A" w14:textId="77777777" w:rsidTr="00D67DB6">
        <w:trPr>
          <w:trHeight w:val="291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31408C" w14:textId="7AC5DCC3" w:rsidR="00D67DB6" w:rsidRPr="00D67DB6" w:rsidRDefault="00D67DB6" w:rsidP="00D67DB6">
            <w:pPr>
              <w:spacing w:after="0" w:line="256" w:lineRule="auto"/>
              <w:rPr>
                <w:rFonts w:eastAsia="Calibri"/>
                <w:sz w:val="24"/>
                <w:szCs w:val="24"/>
              </w:rPr>
            </w:pPr>
            <w:r w:rsidRPr="00D67DB6">
              <w:rPr>
                <w:sz w:val="24"/>
                <w:szCs w:val="24"/>
              </w:rPr>
              <w:t>Tomás Baum</w:t>
            </w:r>
            <w:r w:rsidRPr="00D67DB6">
              <w:rPr>
                <w:sz w:val="24"/>
                <w:szCs w:val="24"/>
              </w:rPr>
              <w:t>g</w:t>
            </w:r>
            <w:r w:rsidRPr="00D67DB6">
              <w:rPr>
                <w:sz w:val="24"/>
                <w:szCs w:val="24"/>
              </w:rPr>
              <w:t xml:space="preserve">arten </w:t>
            </w:r>
            <w:proofErr w:type="spellStart"/>
            <w:r w:rsidRPr="00D67DB6">
              <w:rPr>
                <w:sz w:val="24"/>
                <w:szCs w:val="24"/>
              </w:rPr>
              <w:t>Rost</w:t>
            </w:r>
            <w:proofErr w:type="spellEnd"/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C4007E" w14:textId="77777777" w:rsidR="00D67DB6" w:rsidRPr="00D67DB6" w:rsidRDefault="00D67DB6">
            <w:pPr>
              <w:spacing w:after="0" w:line="256" w:lineRule="auto"/>
              <w:ind w:right="7"/>
              <w:jc w:val="center"/>
              <w:rPr>
                <w:rFonts w:eastAsia="Calibri"/>
                <w:sz w:val="24"/>
                <w:szCs w:val="24"/>
              </w:rPr>
            </w:pPr>
            <w:r w:rsidRPr="00D67DB6">
              <w:rPr>
                <w:sz w:val="24"/>
                <w:szCs w:val="24"/>
              </w:rPr>
              <w:t>Assessor Jurídico</w:t>
            </w:r>
          </w:p>
        </w:tc>
      </w:tr>
      <w:tr w:rsidR="00D67DB6" w:rsidRPr="00D67DB6" w14:paraId="141DB183" w14:textId="77777777" w:rsidTr="00D67DB6">
        <w:trPr>
          <w:trHeight w:val="57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A6D5DD" w14:textId="77777777" w:rsidR="00D67DB6" w:rsidRPr="00D67DB6" w:rsidRDefault="00D67DB6">
            <w:pPr>
              <w:spacing w:after="0" w:line="256" w:lineRule="auto"/>
              <w:ind w:left="7"/>
              <w:rPr>
                <w:rFonts w:eastAsia="Calibri"/>
                <w:sz w:val="24"/>
                <w:szCs w:val="24"/>
              </w:rPr>
            </w:pPr>
            <w:r w:rsidRPr="00D67DB6">
              <w:rPr>
                <w:sz w:val="24"/>
                <w:szCs w:val="24"/>
              </w:rPr>
              <w:t>Adair Bauer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20E5D4" w14:textId="5BF6F96D" w:rsidR="00D67DB6" w:rsidRPr="00D67DB6" w:rsidRDefault="00D67DB6" w:rsidP="00D67DB6">
            <w:pPr>
              <w:spacing w:after="0" w:line="256" w:lineRule="auto"/>
              <w:ind w:left="54" w:right="54"/>
              <w:jc w:val="center"/>
              <w:rPr>
                <w:rFonts w:eastAsia="Calibri"/>
                <w:sz w:val="24"/>
                <w:szCs w:val="24"/>
              </w:rPr>
            </w:pPr>
            <w:r w:rsidRPr="00D67DB6">
              <w:rPr>
                <w:sz w:val="24"/>
                <w:szCs w:val="24"/>
              </w:rPr>
              <w:t xml:space="preserve">Secretário Municipal da Fazenda e Planejamento e Sec. Mun. da </w:t>
            </w:r>
            <w:proofErr w:type="gramStart"/>
            <w:r w:rsidRPr="00D67DB6">
              <w:rPr>
                <w:sz w:val="24"/>
                <w:szCs w:val="24"/>
              </w:rPr>
              <w:t>Administra</w:t>
            </w:r>
            <w:r w:rsidRPr="00D67DB6">
              <w:rPr>
                <w:sz w:val="24"/>
                <w:szCs w:val="24"/>
              </w:rPr>
              <w:t>ç</w:t>
            </w:r>
            <w:r w:rsidRPr="00D67DB6">
              <w:rPr>
                <w:sz w:val="24"/>
                <w:szCs w:val="24"/>
              </w:rPr>
              <w:t>ão - Interino</w:t>
            </w:r>
            <w:proofErr w:type="gramEnd"/>
          </w:p>
        </w:tc>
      </w:tr>
      <w:tr w:rsidR="00D67DB6" w:rsidRPr="00D67DB6" w14:paraId="7FB7650B" w14:textId="77777777" w:rsidTr="00D67DB6">
        <w:trPr>
          <w:trHeight w:val="285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2FAA9B" w14:textId="2CCBBA3E" w:rsidR="00D67DB6" w:rsidRPr="00D67DB6" w:rsidRDefault="00D67DB6">
            <w:pPr>
              <w:spacing w:after="0" w:line="256" w:lineRule="auto"/>
              <w:ind w:left="7"/>
              <w:rPr>
                <w:rFonts w:eastAsia="Calibri"/>
                <w:sz w:val="24"/>
                <w:szCs w:val="24"/>
              </w:rPr>
            </w:pPr>
            <w:r w:rsidRPr="00D67DB6">
              <w:rPr>
                <w:sz w:val="24"/>
                <w:szCs w:val="24"/>
              </w:rPr>
              <w:t>Kell</w:t>
            </w:r>
            <w:r w:rsidRPr="00D67DB6">
              <w:rPr>
                <w:sz w:val="24"/>
                <w:szCs w:val="24"/>
              </w:rPr>
              <w:t>y</w:t>
            </w:r>
            <w:r w:rsidRPr="00D67DB6">
              <w:rPr>
                <w:sz w:val="24"/>
                <w:szCs w:val="24"/>
              </w:rPr>
              <w:t xml:space="preserve"> Lemes da Silva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EB80C1" w14:textId="60D7D554" w:rsidR="00D67DB6" w:rsidRPr="00D67DB6" w:rsidRDefault="00D67DB6" w:rsidP="00D67DB6">
            <w:pPr>
              <w:spacing w:after="0" w:line="256" w:lineRule="auto"/>
              <w:ind w:left="65" w:right="-135"/>
              <w:rPr>
                <w:rFonts w:eastAsia="Calibri"/>
                <w:sz w:val="24"/>
                <w:szCs w:val="24"/>
              </w:rPr>
            </w:pPr>
            <w:r w:rsidRPr="00D67DB6">
              <w:rPr>
                <w:sz w:val="24"/>
                <w:szCs w:val="24"/>
              </w:rPr>
              <w:t>Assessor Técnico Nível superior - Eng</w:t>
            </w:r>
            <w:r w:rsidRPr="00D67DB6">
              <w:rPr>
                <w:sz w:val="24"/>
                <w:szCs w:val="24"/>
              </w:rPr>
              <w:t>enharia e Ar</w:t>
            </w:r>
            <w:r w:rsidRPr="00D67DB6">
              <w:rPr>
                <w:sz w:val="24"/>
                <w:szCs w:val="24"/>
              </w:rPr>
              <w:t>q</w:t>
            </w:r>
            <w:r w:rsidRPr="00D67DB6">
              <w:rPr>
                <w:sz w:val="24"/>
                <w:szCs w:val="24"/>
              </w:rPr>
              <w:t>uitetura</w:t>
            </w:r>
          </w:p>
        </w:tc>
      </w:tr>
      <w:tr w:rsidR="00D67DB6" w:rsidRPr="00D67DB6" w14:paraId="679D22EC" w14:textId="77777777" w:rsidTr="00D67DB6">
        <w:trPr>
          <w:trHeight w:val="283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AC5DA5" w14:textId="51BF10EE" w:rsidR="00D67DB6" w:rsidRPr="00D67DB6" w:rsidRDefault="00D67DB6" w:rsidP="00D67DB6">
            <w:pPr>
              <w:spacing w:after="0" w:line="256" w:lineRule="auto"/>
              <w:ind w:left="7"/>
              <w:rPr>
                <w:rFonts w:eastAsia="Calibri"/>
                <w:sz w:val="24"/>
                <w:szCs w:val="24"/>
              </w:rPr>
            </w:pPr>
            <w:r w:rsidRPr="00D67DB6">
              <w:rPr>
                <w:sz w:val="24"/>
                <w:szCs w:val="24"/>
              </w:rPr>
              <w:t>A</w:t>
            </w:r>
            <w:r w:rsidRPr="00D67DB6">
              <w:rPr>
                <w:sz w:val="24"/>
                <w:szCs w:val="24"/>
              </w:rPr>
              <w:t>g</w:t>
            </w:r>
            <w:r w:rsidRPr="00D67DB6">
              <w:rPr>
                <w:sz w:val="24"/>
                <w:szCs w:val="24"/>
              </w:rPr>
              <w:t xml:space="preserve">enor </w:t>
            </w:r>
            <w:proofErr w:type="spellStart"/>
            <w:r w:rsidRPr="00D67DB6">
              <w:rPr>
                <w:sz w:val="24"/>
                <w:szCs w:val="24"/>
              </w:rPr>
              <w:t>Eloir</w:t>
            </w:r>
            <w:proofErr w:type="spellEnd"/>
            <w:r w:rsidRPr="00D67DB6">
              <w:rPr>
                <w:sz w:val="24"/>
                <w:szCs w:val="24"/>
              </w:rPr>
              <w:t xml:space="preserve"> Schmidt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3D1D62" w14:textId="5DF5B634" w:rsidR="00D67DB6" w:rsidRPr="00D67DB6" w:rsidRDefault="00D67DB6" w:rsidP="00D67DB6">
            <w:pPr>
              <w:spacing w:after="0" w:line="256" w:lineRule="auto"/>
              <w:ind w:left="22"/>
              <w:jc w:val="center"/>
              <w:rPr>
                <w:rFonts w:eastAsia="Calibri"/>
                <w:sz w:val="24"/>
                <w:szCs w:val="24"/>
              </w:rPr>
            </w:pPr>
            <w:r w:rsidRPr="00D67DB6">
              <w:rPr>
                <w:sz w:val="24"/>
                <w:szCs w:val="24"/>
              </w:rPr>
              <w:t>Secretário Munici</w:t>
            </w:r>
            <w:r w:rsidRPr="00D67DB6">
              <w:rPr>
                <w:sz w:val="24"/>
                <w:szCs w:val="24"/>
              </w:rPr>
              <w:t>p</w:t>
            </w:r>
            <w:r w:rsidRPr="00D67DB6">
              <w:rPr>
                <w:sz w:val="24"/>
                <w:szCs w:val="24"/>
              </w:rPr>
              <w:t>al de Obras e Serviços Públicos</w:t>
            </w:r>
          </w:p>
        </w:tc>
      </w:tr>
      <w:tr w:rsidR="00D67DB6" w:rsidRPr="00D67DB6" w14:paraId="3E213955" w14:textId="77777777" w:rsidTr="00D67DB6">
        <w:trPr>
          <w:trHeight w:val="281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51AE59" w14:textId="7A21E7E7" w:rsidR="00D67DB6" w:rsidRPr="00D67DB6" w:rsidRDefault="00D67DB6" w:rsidP="00D67DB6">
            <w:pPr>
              <w:spacing w:after="0" w:line="256" w:lineRule="auto"/>
              <w:ind w:left="14"/>
              <w:rPr>
                <w:rFonts w:eastAsia="Calibri"/>
                <w:sz w:val="24"/>
                <w:szCs w:val="24"/>
              </w:rPr>
            </w:pPr>
            <w:proofErr w:type="spellStart"/>
            <w:r w:rsidRPr="00D67DB6">
              <w:rPr>
                <w:sz w:val="24"/>
                <w:szCs w:val="24"/>
              </w:rPr>
              <w:t>Janier</w:t>
            </w:r>
            <w:proofErr w:type="spellEnd"/>
            <w:r w:rsidRPr="00D67DB6">
              <w:rPr>
                <w:sz w:val="24"/>
                <w:szCs w:val="24"/>
              </w:rPr>
              <w:t xml:space="preserve"> </w:t>
            </w:r>
            <w:proofErr w:type="spellStart"/>
            <w:r w:rsidRPr="00D67DB6">
              <w:rPr>
                <w:sz w:val="24"/>
                <w:szCs w:val="24"/>
              </w:rPr>
              <w:t>Laborit</w:t>
            </w:r>
            <w:proofErr w:type="spellEnd"/>
            <w:r w:rsidRPr="00D67DB6">
              <w:rPr>
                <w:sz w:val="24"/>
                <w:szCs w:val="24"/>
              </w:rPr>
              <w:t xml:space="preserve"> Silveira Camar</w:t>
            </w:r>
            <w:r w:rsidRPr="00D67DB6">
              <w:rPr>
                <w:sz w:val="24"/>
                <w:szCs w:val="24"/>
              </w:rPr>
              <w:t>g</w:t>
            </w:r>
            <w:r w:rsidRPr="00D67DB6">
              <w:rPr>
                <w:sz w:val="24"/>
                <w:szCs w:val="24"/>
              </w:rPr>
              <w:t>o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A5364E" w14:textId="1F60411D" w:rsidR="00D67DB6" w:rsidRPr="00D67DB6" w:rsidRDefault="00D67DB6" w:rsidP="00D67DB6">
            <w:pPr>
              <w:spacing w:after="0" w:line="256" w:lineRule="auto"/>
              <w:ind w:left="22"/>
              <w:jc w:val="center"/>
              <w:rPr>
                <w:rFonts w:eastAsia="Calibri"/>
                <w:sz w:val="24"/>
                <w:szCs w:val="24"/>
              </w:rPr>
            </w:pPr>
            <w:r w:rsidRPr="00D67DB6">
              <w:rPr>
                <w:sz w:val="24"/>
                <w:szCs w:val="24"/>
              </w:rPr>
              <w:t>Diretor de De</w:t>
            </w:r>
            <w:r w:rsidRPr="00D67DB6">
              <w:rPr>
                <w:sz w:val="24"/>
                <w:szCs w:val="24"/>
              </w:rPr>
              <w:t>p</w:t>
            </w:r>
            <w:r w:rsidRPr="00D67DB6">
              <w:rPr>
                <w:sz w:val="24"/>
                <w:szCs w:val="24"/>
              </w:rPr>
              <w:t>artamento dos Servi</w:t>
            </w:r>
            <w:r w:rsidRPr="00D67DB6">
              <w:rPr>
                <w:sz w:val="24"/>
                <w:szCs w:val="24"/>
              </w:rPr>
              <w:t>ço</w:t>
            </w:r>
            <w:r w:rsidRPr="00D67DB6">
              <w:rPr>
                <w:sz w:val="24"/>
                <w:szCs w:val="24"/>
              </w:rPr>
              <w:t>s Públicos</w:t>
            </w:r>
          </w:p>
        </w:tc>
      </w:tr>
      <w:tr w:rsidR="00D67DB6" w:rsidRPr="00D67DB6" w14:paraId="7290DDEF" w14:textId="77777777" w:rsidTr="00D67DB6">
        <w:trPr>
          <w:trHeight w:val="28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A15A68" w14:textId="77777777" w:rsidR="00D67DB6" w:rsidRPr="00D67DB6" w:rsidRDefault="00D67DB6">
            <w:pPr>
              <w:spacing w:after="0" w:line="256" w:lineRule="auto"/>
              <w:ind w:left="14"/>
              <w:rPr>
                <w:rFonts w:eastAsia="Calibri"/>
                <w:sz w:val="24"/>
                <w:szCs w:val="24"/>
              </w:rPr>
            </w:pPr>
            <w:r w:rsidRPr="00D67DB6">
              <w:rPr>
                <w:sz w:val="24"/>
                <w:szCs w:val="24"/>
              </w:rPr>
              <w:t xml:space="preserve">Samanta </w:t>
            </w:r>
            <w:proofErr w:type="spellStart"/>
            <w:r w:rsidRPr="00D67DB6">
              <w:rPr>
                <w:sz w:val="24"/>
                <w:szCs w:val="24"/>
              </w:rPr>
              <w:t>Taisi</w:t>
            </w:r>
            <w:proofErr w:type="spellEnd"/>
            <w:r w:rsidRPr="00D67DB6">
              <w:rPr>
                <w:sz w:val="24"/>
                <w:szCs w:val="24"/>
              </w:rPr>
              <w:t xml:space="preserve"> Adam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90EAEA" w14:textId="79CC851D" w:rsidR="00D67DB6" w:rsidRPr="00D67DB6" w:rsidRDefault="00D67DB6">
            <w:pPr>
              <w:spacing w:after="0" w:line="256" w:lineRule="auto"/>
              <w:ind w:left="14"/>
              <w:jc w:val="center"/>
              <w:rPr>
                <w:rFonts w:eastAsia="Calibri"/>
                <w:sz w:val="24"/>
                <w:szCs w:val="24"/>
              </w:rPr>
            </w:pPr>
            <w:r w:rsidRPr="00D67DB6">
              <w:rPr>
                <w:sz w:val="24"/>
                <w:szCs w:val="24"/>
              </w:rPr>
              <w:t>Chefe de Núcleo de Serviç</w:t>
            </w:r>
            <w:r w:rsidRPr="00D67DB6">
              <w:rPr>
                <w:sz w:val="24"/>
                <w:szCs w:val="24"/>
              </w:rPr>
              <w:t>os de Trânsito</w:t>
            </w:r>
          </w:p>
        </w:tc>
      </w:tr>
      <w:tr w:rsidR="00D67DB6" w:rsidRPr="00D67DB6" w14:paraId="2BC2FABA" w14:textId="77777777" w:rsidTr="00D67DB6">
        <w:trPr>
          <w:trHeight w:val="857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9F0C3E" w14:textId="77777777" w:rsidR="00D67DB6" w:rsidRPr="00D67DB6" w:rsidRDefault="00D67DB6">
            <w:pPr>
              <w:spacing w:after="0" w:line="256" w:lineRule="auto"/>
              <w:ind w:left="7"/>
              <w:rPr>
                <w:rFonts w:eastAsia="Calibri"/>
                <w:sz w:val="24"/>
                <w:szCs w:val="24"/>
              </w:rPr>
            </w:pPr>
            <w:r w:rsidRPr="00D67DB6">
              <w:rPr>
                <w:sz w:val="24"/>
                <w:szCs w:val="24"/>
              </w:rPr>
              <w:t xml:space="preserve">Maria </w:t>
            </w:r>
            <w:proofErr w:type="spellStart"/>
            <w:r w:rsidRPr="00D67DB6">
              <w:rPr>
                <w:sz w:val="24"/>
                <w:szCs w:val="24"/>
              </w:rPr>
              <w:t>Beatris</w:t>
            </w:r>
            <w:proofErr w:type="spellEnd"/>
            <w:r w:rsidRPr="00D67DB6">
              <w:rPr>
                <w:sz w:val="24"/>
                <w:szCs w:val="24"/>
              </w:rPr>
              <w:t xml:space="preserve"> Weber </w:t>
            </w:r>
            <w:proofErr w:type="spellStart"/>
            <w:r w:rsidRPr="00D67DB6">
              <w:rPr>
                <w:sz w:val="24"/>
                <w:szCs w:val="24"/>
              </w:rPr>
              <w:t>Enzweiler</w:t>
            </w:r>
            <w:proofErr w:type="spellEnd"/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96EB5C" w14:textId="77777777" w:rsidR="00D67DB6" w:rsidRPr="00D67DB6" w:rsidRDefault="00D67DB6" w:rsidP="00D67DB6">
            <w:pPr>
              <w:spacing w:after="0"/>
              <w:ind w:left="22"/>
              <w:rPr>
                <w:rFonts w:eastAsia="Calibri"/>
                <w:sz w:val="24"/>
                <w:szCs w:val="24"/>
              </w:rPr>
            </w:pPr>
            <w:r w:rsidRPr="00D67DB6">
              <w:rPr>
                <w:sz w:val="24"/>
                <w:szCs w:val="24"/>
              </w:rPr>
              <w:t>Secretário Municipal da Saúde e Assistência Social e Meio</w:t>
            </w:r>
          </w:p>
          <w:p w14:paraId="3E02D778" w14:textId="77777777" w:rsidR="00D67DB6" w:rsidRPr="00D67DB6" w:rsidRDefault="00D67DB6" w:rsidP="00D67DB6">
            <w:pPr>
              <w:spacing w:after="0" w:line="256" w:lineRule="auto"/>
              <w:ind w:left="82" w:right="7" w:hanging="14"/>
              <w:jc w:val="center"/>
              <w:rPr>
                <w:sz w:val="24"/>
                <w:szCs w:val="24"/>
              </w:rPr>
            </w:pPr>
            <w:r w:rsidRPr="00D67DB6">
              <w:rPr>
                <w:sz w:val="24"/>
                <w:szCs w:val="24"/>
              </w:rPr>
              <w:t xml:space="preserve">Ambiente </w:t>
            </w:r>
          </w:p>
          <w:p w14:paraId="1ECFFA53" w14:textId="0E10EFFD" w:rsidR="00D67DB6" w:rsidRPr="00D67DB6" w:rsidRDefault="00D67DB6" w:rsidP="00D67DB6">
            <w:pPr>
              <w:spacing w:after="0" w:line="256" w:lineRule="auto"/>
              <w:ind w:left="82" w:right="7" w:hanging="14"/>
              <w:jc w:val="center"/>
              <w:rPr>
                <w:rFonts w:eastAsia="Calibri"/>
                <w:sz w:val="24"/>
                <w:szCs w:val="24"/>
              </w:rPr>
            </w:pPr>
            <w:r w:rsidRPr="00D67DB6">
              <w:rPr>
                <w:sz w:val="24"/>
                <w:szCs w:val="24"/>
              </w:rPr>
              <w:t>(Vice-</w:t>
            </w:r>
            <w:r w:rsidRPr="00D67DB6">
              <w:rPr>
                <w:sz w:val="24"/>
                <w:szCs w:val="24"/>
              </w:rPr>
              <w:t>Prefeita</w:t>
            </w:r>
            <w:r w:rsidRPr="00D67DB6">
              <w:rPr>
                <w:sz w:val="24"/>
                <w:szCs w:val="24"/>
              </w:rPr>
              <w:t>)</w:t>
            </w:r>
          </w:p>
        </w:tc>
      </w:tr>
      <w:tr w:rsidR="00D67DB6" w:rsidRPr="00D67DB6" w14:paraId="2AAEB31A" w14:textId="77777777" w:rsidTr="00D67DB6">
        <w:trPr>
          <w:trHeight w:val="30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196A5D" w14:textId="77777777" w:rsidR="00D67DB6" w:rsidRPr="00D67DB6" w:rsidRDefault="00D67DB6">
            <w:pPr>
              <w:spacing w:after="0" w:line="256" w:lineRule="auto"/>
              <w:ind w:left="14"/>
              <w:rPr>
                <w:rFonts w:eastAsia="Calibri"/>
                <w:sz w:val="24"/>
                <w:szCs w:val="24"/>
              </w:rPr>
            </w:pPr>
            <w:r w:rsidRPr="00D67DB6">
              <w:rPr>
                <w:sz w:val="24"/>
                <w:szCs w:val="24"/>
              </w:rPr>
              <w:t xml:space="preserve">Arno </w:t>
            </w:r>
            <w:proofErr w:type="spellStart"/>
            <w:r w:rsidRPr="00D67DB6">
              <w:rPr>
                <w:sz w:val="24"/>
                <w:szCs w:val="24"/>
              </w:rPr>
              <w:t>Laux</w:t>
            </w:r>
            <w:proofErr w:type="spellEnd"/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DA1D9B" w14:textId="77777777" w:rsidR="00D67DB6" w:rsidRPr="00D67DB6" w:rsidRDefault="00D67DB6">
            <w:pPr>
              <w:spacing w:after="0" w:line="256" w:lineRule="auto"/>
              <w:ind w:left="36"/>
              <w:jc w:val="center"/>
              <w:rPr>
                <w:rFonts w:eastAsia="Calibri"/>
                <w:sz w:val="24"/>
                <w:szCs w:val="24"/>
              </w:rPr>
            </w:pPr>
            <w:r w:rsidRPr="00D67DB6">
              <w:rPr>
                <w:sz w:val="24"/>
                <w:szCs w:val="24"/>
              </w:rPr>
              <w:t>Diretor de Departamento da Saúde</w:t>
            </w:r>
          </w:p>
        </w:tc>
      </w:tr>
      <w:tr w:rsidR="00D67DB6" w:rsidRPr="00D67DB6" w14:paraId="17F363EA" w14:textId="77777777" w:rsidTr="00D67DB6">
        <w:trPr>
          <w:trHeight w:val="305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19C696" w14:textId="77777777" w:rsidR="00D67DB6" w:rsidRPr="00D67DB6" w:rsidRDefault="00D67DB6">
            <w:pPr>
              <w:spacing w:after="0" w:line="256" w:lineRule="auto"/>
              <w:ind w:left="22"/>
              <w:rPr>
                <w:rFonts w:eastAsia="Calibri"/>
                <w:sz w:val="24"/>
                <w:szCs w:val="24"/>
              </w:rPr>
            </w:pPr>
            <w:r w:rsidRPr="00D67DB6">
              <w:rPr>
                <w:sz w:val="24"/>
                <w:szCs w:val="24"/>
              </w:rPr>
              <w:t>Ezequiel Witt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05C8C1" w14:textId="77777777" w:rsidR="00D67DB6" w:rsidRPr="00D67DB6" w:rsidRDefault="00D67DB6">
            <w:pPr>
              <w:spacing w:after="0" w:line="256" w:lineRule="auto"/>
              <w:ind w:left="36"/>
              <w:jc w:val="center"/>
              <w:rPr>
                <w:rFonts w:eastAsia="Calibri"/>
                <w:sz w:val="24"/>
                <w:szCs w:val="24"/>
              </w:rPr>
            </w:pPr>
            <w:r w:rsidRPr="00D67DB6">
              <w:rPr>
                <w:sz w:val="24"/>
                <w:szCs w:val="24"/>
              </w:rPr>
              <w:t>Chefe de Setor de Administração de Saúde</w:t>
            </w:r>
          </w:p>
        </w:tc>
      </w:tr>
      <w:tr w:rsidR="00D67DB6" w:rsidRPr="00D67DB6" w14:paraId="3FA06367" w14:textId="77777777" w:rsidTr="00D67DB6">
        <w:trPr>
          <w:trHeight w:val="554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4CCCA4" w14:textId="77777777" w:rsidR="00D67DB6" w:rsidRPr="00D67DB6" w:rsidRDefault="00D67DB6">
            <w:pPr>
              <w:spacing w:after="0" w:line="256" w:lineRule="auto"/>
              <w:ind w:left="14"/>
              <w:rPr>
                <w:rFonts w:eastAsia="Calibri"/>
                <w:sz w:val="24"/>
                <w:szCs w:val="24"/>
              </w:rPr>
            </w:pPr>
            <w:proofErr w:type="spellStart"/>
            <w:r w:rsidRPr="00D67DB6">
              <w:rPr>
                <w:sz w:val="24"/>
                <w:szCs w:val="24"/>
              </w:rPr>
              <w:t>Marissel</w:t>
            </w:r>
            <w:proofErr w:type="spellEnd"/>
            <w:r w:rsidRPr="00D67DB6">
              <w:rPr>
                <w:sz w:val="24"/>
                <w:szCs w:val="24"/>
              </w:rPr>
              <w:t xml:space="preserve"> </w:t>
            </w:r>
            <w:proofErr w:type="spellStart"/>
            <w:r w:rsidRPr="00D67DB6">
              <w:rPr>
                <w:sz w:val="24"/>
                <w:szCs w:val="24"/>
              </w:rPr>
              <w:t>Dilkin</w:t>
            </w:r>
            <w:proofErr w:type="spellEnd"/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FF0645" w14:textId="77777777" w:rsidR="00D67DB6" w:rsidRPr="00D67DB6" w:rsidRDefault="00D67DB6">
            <w:pPr>
              <w:spacing w:after="0"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D67DB6">
              <w:rPr>
                <w:sz w:val="24"/>
                <w:szCs w:val="24"/>
              </w:rPr>
              <w:t>Chefe de Núcleo da Central de Marcação de Consultas Eletivas</w:t>
            </w:r>
          </w:p>
        </w:tc>
      </w:tr>
      <w:tr w:rsidR="00D67DB6" w:rsidRPr="00D67DB6" w14:paraId="37239C3F" w14:textId="77777777" w:rsidTr="00D67DB6">
        <w:trPr>
          <w:trHeight w:val="562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123433" w14:textId="77777777" w:rsidR="00D67DB6" w:rsidRPr="00D67DB6" w:rsidRDefault="00D67DB6">
            <w:pPr>
              <w:spacing w:after="0" w:line="256" w:lineRule="auto"/>
              <w:ind w:left="22"/>
              <w:rPr>
                <w:rFonts w:eastAsia="Calibri"/>
                <w:sz w:val="24"/>
                <w:szCs w:val="24"/>
              </w:rPr>
            </w:pPr>
            <w:r w:rsidRPr="00D67DB6">
              <w:rPr>
                <w:sz w:val="24"/>
                <w:szCs w:val="24"/>
              </w:rPr>
              <w:t xml:space="preserve">Ester Cristina </w:t>
            </w:r>
            <w:proofErr w:type="spellStart"/>
            <w:r w:rsidRPr="00D67DB6">
              <w:rPr>
                <w:sz w:val="24"/>
                <w:szCs w:val="24"/>
              </w:rPr>
              <w:t>Krummenauer</w:t>
            </w:r>
            <w:proofErr w:type="spellEnd"/>
            <w:r w:rsidRPr="00D67DB6">
              <w:rPr>
                <w:sz w:val="24"/>
                <w:szCs w:val="24"/>
              </w:rPr>
              <w:t xml:space="preserve"> </w:t>
            </w:r>
            <w:proofErr w:type="spellStart"/>
            <w:r w:rsidRPr="00D67DB6">
              <w:rPr>
                <w:sz w:val="24"/>
                <w:szCs w:val="24"/>
              </w:rPr>
              <w:t>Trierweiler</w:t>
            </w:r>
            <w:proofErr w:type="spellEnd"/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8F224C" w14:textId="77777777" w:rsidR="00D67DB6" w:rsidRPr="00D67DB6" w:rsidRDefault="00D67DB6">
            <w:pPr>
              <w:spacing w:after="0" w:line="256" w:lineRule="auto"/>
              <w:ind w:left="29"/>
              <w:jc w:val="center"/>
              <w:rPr>
                <w:rFonts w:eastAsia="Calibri"/>
                <w:sz w:val="24"/>
                <w:szCs w:val="24"/>
              </w:rPr>
            </w:pPr>
            <w:r w:rsidRPr="00D67DB6">
              <w:rPr>
                <w:sz w:val="24"/>
                <w:szCs w:val="24"/>
              </w:rPr>
              <w:t>Diretora do Departamento Municipal de Assistência Social</w:t>
            </w:r>
          </w:p>
        </w:tc>
      </w:tr>
      <w:tr w:rsidR="00D67DB6" w:rsidRPr="00D67DB6" w14:paraId="0E6AF013" w14:textId="77777777" w:rsidTr="00D67DB6">
        <w:trPr>
          <w:trHeight w:val="295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2DE02C" w14:textId="77777777" w:rsidR="00D67DB6" w:rsidRPr="00D67DB6" w:rsidRDefault="00D67DB6">
            <w:pPr>
              <w:spacing w:after="0" w:line="256" w:lineRule="auto"/>
              <w:ind w:left="22"/>
              <w:rPr>
                <w:rFonts w:eastAsia="Calibri"/>
                <w:sz w:val="24"/>
                <w:szCs w:val="24"/>
              </w:rPr>
            </w:pPr>
            <w:r w:rsidRPr="00D67DB6">
              <w:rPr>
                <w:sz w:val="24"/>
                <w:szCs w:val="24"/>
              </w:rPr>
              <w:t>Jonas Metz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0E15E6" w14:textId="3BA87E54" w:rsidR="00D67DB6" w:rsidRPr="00D67DB6" w:rsidRDefault="00D67DB6" w:rsidP="00D67DB6">
            <w:pPr>
              <w:spacing w:after="0" w:line="256" w:lineRule="auto"/>
              <w:ind w:left="72"/>
              <w:jc w:val="center"/>
              <w:rPr>
                <w:rFonts w:eastAsia="Calibri"/>
                <w:sz w:val="24"/>
                <w:szCs w:val="24"/>
              </w:rPr>
            </w:pPr>
            <w:r w:rsidRPr="00D67DB6">
              <w:rPr>
                <w:sz w:val="24"/>
                <w:szCs w:val="24"/>
              </w:rPr>
              <w:t>Secretário Munici</w:t>
            </w:r>
            <w:r w:rsidRPr="00D67DB6">
              <w:rPr>
                <w:sz w:val="24"/>
                <w:szCs w:val="24"/>
              </w:rPr>
              <w:t>p</w:t>
            </w:r>
            <w:r w:rsidRPr="00D67DB6">
              <w:rPr>
                <w:sz w:val="24"/>
                <w:szCs w:val="24"/>
              </w:rPr>
              <w:t>al da A</w:t>
            </w:r>
            <w:r w:rsidRPr="00D67DB6">
              <w:rPr>
                <w:sz w:val="24"/>
                <w:szCs w:val="24"/>
              </w:rPr>
              <w:t>gri</w:t>
            </w:r>
            <w:r w:rsidRPr="00D67DB6">
              <w:rPr>
                <w:sz w:val="24"/>
                <w:szCs w:val="24"/>
              </w:rPr>
              <w:t>cultura</w:t>
            </w:r>
          </w:p>
        </w:tc>
      </w:tr>
      <w:tr w:rsidR="00D67DB6" w:rsidRPr="00D67DB6" w14:paraId="16D0C1B8" w14:textId="77777777" w:rsidTr="00D67DB6">
        <w:trPr>
          <w:trHeight w:val="583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88C260" w14:textId="77777777" w:rsidR="00D67DB6" w:rsidRPr="00D67DB6" w:rsidRDefault="00D67DB6">
            <w:pPr>
              <w:spacing w:after="0" w:line="256" w:lineRule="auto"/>
              <w:ind w:left="29"/>
              <w:rPr>
                <w:rFonts w:eastAsia="Calibri"/>
                <w:sz w:val="24"/>
                <w:szCs w:val="24"/>
              </w:rPr>
            </w:pPr>
            <w:r w:rsidRPr="00D67DB6">
              <w:rPr>
                <w:sz w:val="24"/>
                <w:szCs w:val="24"/>
              </w:rPr>
              <w:t xml:space="preserve">Denise Raquel Vogel </w:t>
            </w:r>
            <w:proofErr w:type="spellStart"/>
            <w:r w:rsidRPr="00D67DB6">
              <w:rPr>
                <w:sz w:val="24"/>
                <w:szCs w:val="24"/>
              </w:rPr>
              <w:t>Staudt</w:t>
            </w:r>
            <w:proofErr w:type="spellEnd"/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A42949" w14:textId="77777777" w:rsidR="00D67DB6" w:rsidRPr="00D67DB6" w:rsidRDefault="00D67DB6">
            <w:pPr>
              <w:spacing w:after="0" w:line="256" w:lineRule="auto"/>
              <w:ind w:left="50"/>
              <w:jc w:val="center"/>
              <w:rPr>
                <w:rFonts w:eastAsia="Calibri"/>
                <w:sz w:val="24"/>
                <w:szCs w:val="24"/>
              </w:rPr>
            </w:pPr>
            <w:r w:rsidRPr="00D67DB6">
              <w:rPr>
                <w:sz w:val="24"/>
                <w:szCs w:val="24"/>
              </w:rPr>
              <w:t xml:space="preserve">Secretário Municipal da Educação, Cultura e </w:t>
            </w:r>
            <w:proofErr w:type="gramStart"/>
            <w:r w:rsidRPr="00D67DB6">
              <w:rPr>
                <w:sz w:val="24"/>
                <w:szCs w:val="24"/>
              </w:rPr>
              <w:t>Desporto</w:t>
            </w:r>
            <w:proofErr w:type="gramEnd"/>
          </w:p>
        </w:tc>
      </w:tr>
      <w:tr w:rsidR="00D67DB6" w:rsidRPr="00D67DB6" w14:paraId="48AF9A49" w14:textId="77777777" w:rsidTr="00D67DB6">
        <w:trPr>
          <w:trHeight w:val="285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A46E68" w14:textId="77777777" w:rsidR="00D67DB6" w:rsidRPr="00D67DB6" w:rsidRDefault="00D67DB6">
            <w:pPr>
              <w:spacing w:after="0" w:line="256" w:lineRule="auto"/>
              <w:ind w:left="22"/>
              <w:rPr>
                <w:rFonts w:eastAsia="Calibri"/>
                <w:sz w:val="24"/>
                <w:szCs w:val="24"/>
              </w:rPr>
            </w:pPr>
            <w:r w:rsidRPr="00D67DB6">
              <w:rPr>
                <w:sz w:val="24"/>
                <w:szCs w:val="24"/>
              </w:rPr>
              <w:t>Ricardo Elias Diefenbach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1D4A13" w14:textId="65860F32" w:rsidR="00D67DB6" w:rsidRPr="00D67DB6" w:rsidRDefault="00D67DB6" w:rsidP="00D67DB6">
            <w:pPr>
              <w:spacing w:after="0" w:line="256" w:lineRule="auto"/>
              <w:ind w:left="43"/>
              <w:jc w:val="center"/>
              <w:rPr>
                <w:rFonts w:eastAsia="Calibri"/>
                <w:sz w:val="24"/>
                <w:szCs w:val="24"/>
              </w:rPr>
            </w:pPr>
            <w:r w:rsidRPr="00D67DB6">
              <w:rPr>
                <w:sz w:val="24"/>
                <w:szCs w:val="24"/>
              </w:rPr>
              <w:t>Diretor de Dep</w:t>
            </w:r>
            <w:r w:rsidRPr="00D67DB6">
              <w:rPr>
                <w:sz w:val="24"/>
                <w:szCs w:val="24"/>
              </w:rPr>
              <w:t>artamento de Des</w:t>
            </w:r>
            <w:r w:rsidRPr="00D67DB6">
              <w:rPr>
                <w:sz w:val="24"/>
                <w:szCs w:val="24"/>
              </w:rPr>
              <w:t>po</w:t>
            </w:r>
            <w:r w:rsidRPr="00D67DB6">
              <w:rPr>
                <w:sz w:val="24"/>
                <w:szCs w:val="24"/>
              </w:rPr>
              <w:t>rto</w:t>
            </w:r>
          </w:p>
        </w:tc>
      </w:tr>
      <w:tr w:rsidR="00D67DB6" w:rsidRPr="00D67DB6" w14:paraId="4DC3711F" w14:textId="77777777" w:rsidTr="00D67DB6">
        <w:trPr>
          <w:trHeight w:val="281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BEC521" w14:textId="77777777" w:rsidR="00D67DB6" w:rsidRPr="00D67DB6" w:rsidRDefault="00D67DB6">
            <w:pPr>
              <w:spacing w:after="0" w:line="256" w:lineRule="auto"/>
              <w:ind w:left="22"/>
              <w:rPr>
                <w:rFonts w:eastAsia="Calibri"/>
                <w:sz w:val="24"/>
                <w:szCs w:val="24"/>
              </w:rPr>
            </w:pPr>
            <w:r w:rsidRPr="00D67DB6">
              <w:rPr>
                <w:sz w:val="24"/>
                <w:szCs w:val="24"/>
              </w:rPr>
              <w:t>Ana Cristine Backes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78C250" w14:textId="3A1EECA4" w:rsidR="00D67DB6" w:rsidRPr="00D67DB6" w:rsidRDefault="00D67DB6" w:rsidP="00D67DB6">
            <w:pPr>
              <w:spacing w:after="0" w:line="256" w:lineRule="auto"/>
              <w:ind w:left="50"/>
              <w:jc w:val="center"/>
              <w:rPr>
                <w:rFonts w:eastAsia="Calibri"/>
                <w:sz w:val="24"/>
                <w:szCs w:val="24"/>
              </w:rPr>
            </w:pPr>
            <w:r w:rsidRPr="00D67DB6">
              <w:rPr>
                <w:sz w:val="24"/>
                <w:szCs w:val="24"/>
              </w:rPr>
              <w:t xml:space="preserve">Chefe de Setor da </w:t>
            </w:r>
            <w:r w:rsidRPr="00D67DB6">
              <w:rPr>
                <w:sz w:val="24"/>
                <w:szCs w:val="24"/>
              </w:rPr>
              <w:t>Área Administrativa de Educaç</w:t>
            </w:r>
            <w:r w:rsidRPr="00D67DB6">
              <w:rPr>
                <w:sz w:val="24"/>
                <w:szCs w:val="24"/>
              </w:rPr>
              <w:t>ão</w:t>
            </w:r>
          </w:p>
        </w:tc>
      </w:tr>
      <w:tr w:rsidR="00D67DB6" w:rsidRPr="00D67DB6" w14:paraId="0CE00CF6" w14:textId="77777777" w:rsidTr="00D67DB6">
        <w:trPr>
          <w:trHeight w:val="283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D787FA" w14:textId="77777777" w:rsidR="00D67DB6" w:rsidRPr="00D67DB6" w:rsidRDefault="00D67DB6">
            <w:pPr>
              <w:spacing w:after="0" w:line="256" w:lineRule="auto"/>
              <w:ind w:left="29"/>
              <w:rPr>
                <w:rFonts w:eastAsia="Calibri"/>
                <w:sz w:val="24"/>
                <w:szCs w:val="24"/>
              </w:rPr>
            </w:pPr>
            <w:r w:rsidRPr="00D67DB6">
              <w:rPr>
                <w:sz w:val="24"/>
                <w:szCs w:val="24"/>
              </w:rPr>
              <w:t xml:space="preserve">Carina </w:t>
            </w:r>
            <w:proofErr w:type="spellStart"/>
            <w:r w:rsidRPr="00D67DB6">
              <w:rPr>
                <w:sz w:val="24"/>
                <w:szCs w:val="24"/>
              </w:rPr>
              <w:t>Graeff</w:t>
            </w:r>
            <w:proofErr w:type="spellEnd"/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C5FF4C" w14:textId="0ED94890" w:rsidR="00D67DB6" w:rsidRPr="00D67DB6" w:rsidRDefault="00D67DB6" w:rsidP="00D67DB6">
            <w:pPr>
              <w:spacing w:after="0" w:line="256" w:lineRule="auto"/>
              <w:ind w:left="50"/>
              <w:jc w:val="center"/>
              <w:rPr>
                <w:rFonts w:eastAsia="Calibri"/>
                <w:sz w:val="24"/>
                <w:szCs w:val="24"/>
              </w:rPr>
            </w:pPr>
            <w:r w:rsidRPr="00D67DB6">
              <w:rPr>
                <w:sz w:val="24"/>
                <w:szCs w:val="24"/>
              </w:rPr>
              <w:t>Chefe de Pro</w:t>
            </w:r>
            <w:r w:rsidRPr="00D67DB6">
              <w:rPr>
                <w:sz w:val="24"/>
                <w:szCs w:val="24"/>
              </w:rPr>
              <w:t>gr</w:t>
            </w:r>
            <w:r w:rsidRPr="00D67DB6">
              <w:rPr>
                <w:sz w:val="24"/>
                <w:szCs w:val="24"/>
              </w:rPr>
              <w:t xml:space="preserve">ama na </w:t>
            </w:r>
            <w:r w:rsidRPr="00D67DB6">
              <w:rPr>
                <w:sz w:val="24"/>
                <w:szCs w:val="24"/>
              </w:rPr>
              <w:t>Área da Educaç</w:t>
            </w:r>
            <w:r w:rsidRPr="00D67DB6">
              <w:rPr>
                <w:sz w:val="24"/>
                <w:szCs w:val="24"/>
              </w:rPr>
              <w:t>ão</w:t>
            </w:r>
          </w:p>
        </w:tc>
      </w:tr>
      <w:tr w:rsidR="00D67DB6" w:rsidRPr="00D67DB6" w14:paraId="2AC8DAF9" w14:textId="77777777" w:rsidTr="00D67DB6">
        <w:trPr>
          <w:trHeight w:val="28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5DE0B5" w14:textId="77777777" w:rsidR="00D67DB6" w:rsidRPr="00D67DB6" w:rsidRDefault="00D67DB6">
            <w:pPr>
              <w:spacing w:after="0" w:line="256" w:lineRule="auto"/>
              <w:ind w:left="29"/>
              <w:rPr>
                <w:rFonts w:eastAsia="Calibri"/>
                <w:sz w:val="24"/>
                <w:szCs w:val="24"/>
              </w:rPr>
            </w:pPr>
            <w:r w:rsidRPr="00D67DB6">
              <w:rPr>
                <w:sz w:val="24"/>
                <w:szCs w:val="24"/>
              </w:rPr>
              <w:t>Débora Venturini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07F82D" w14:textId="1A9A6F0B" w:rsidR="00D67DB6" w:rsidRPr="00D67DB6" w:rsidRDefault="00D67DB6" w:rsidP="00D67DB6">
            <w:pPr>
              <w:spacing w:after="0" w:line="256" w:lineRule="auto"/>
              <w:ind w:left="58"/>
              <w:jc w:val="center"/>
              <w:rPr>
                <w:rFonts w:eastAsia="Calibri"/>
                <w:sz w:val="24"/>
                <w:szCs w:val="24"/>
              </w:rPr>
            </w:pPr>
            <w:r w:rsidRPr="00D67DB6">
              <w:rPr>
                <w:sz w:val="24"/>
                <w:szCs w:val="24"/>
              </w:rPr>
              <w:t>Chefe de Pro</w:t>
            </w:r>
            <w:r w:rsidRPr="00D67DB6">
              <w:rPr>
                <w:sz w:val="24"/>
                <w:szCs w:val="24"/>
              </w:rPr>
              <w:t xml:space="preserve">grama na Área </w:t>
            </w:r>
            <w:r w:rsidRPr="00D67DB6">
              <w:rPr>
                <w:sz w:val="24"/>
                <w:szCs w:val="24"/>
              </w:rPr>
              <w:t>do Des</w:t>
            </w:r>
            <w:r w:rsidRPr="00D67DB6">
              <w:rPr>
                <w:sz w:val="24"/>
                <w:szCs w:val="24"/>
              </w:rPr>
              <w:t>p</w:t>
            </w:r>
            <w:r w:rsidRPr="00D67DB6">
              <w:rPr>
                <w:sz w:val="24"/>
                <w:szCs w:val="24"/>
              </w:rPr>
              <w:t>orto</w:t>
            </w:r>
          </w:p>
        </w:tc>
      </w:tr>
      <w:tr w:rsidR="00D67DB6" w:rsidRPr="00D67DB6" w14:paraId="3A6E35CE" w14:textId="77777777" w:rsidTr="00D67DB6">
        <w:trPr>
          <w:trHeight w:val="293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854969" w14:textId="77777777" w:rsidR="00D67DB6" w:rsidRPr="00D67DB6" w:rsidRDefault="00D67DB6">
            <w:pPr>
              <w:spacing w:after="0" w:line="256" w:lineRule="auto"/>
              <w:ind w:left="36"/>
              <w:rPr>
                <w:rFonts w:eastAsia="Calibri"/>
                <w:sz w:val="24"/>
                <w:szCs w:val="24"/>
              </w:rPr>
            </w:pPr>
            <w:proofErr w:type="spellStart"/>
            <w:r w:rsidRPr="00D67DB6">
              <w:rPr>
                <w:sz w:val="24"/>
                <w:szCs w:val="24"/>
              </w:rPr>
              <w:t>Raiama</w:t>
            </w:r>
            <w:proofErr w:type="spellEnd"/>
            <w:r w:rsidRPr="00D67DB6">
              <w:rPr>
                <w:sz w:val="24"/>
                <w:szCs w:val="24"/>
              </w:rPr>
              <w:t xml:space="preserve"> </w:t>
            </w:r>
            <w:proofErr w:type="spellStart"/>
            <w:r w:rsidRPr="00D67DB6">
              <w:rPr>
                <w:sz w:val="24"/>
                <w:szCs w:val="24"/>
              </w:rPr>
              <w:t>Trenkel</w:t>
            </w:r>
            <w:proofErr w:type="spellEnd"/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11E440" w14:textId="77777777" w:rsidR="00D67DB6" w:rsidRPr="00D67DB6" w:rsidRDefault="00D67DB6">
            <w:pPr>
              <w:spacing w:after="0" w:line="256" w:lineRule="auto"/>
              <w:ind w:left="65"/>
              <w:jc w:val="center"/>
              <w:rPr>
                <w:rFonts w:eastAsia="Calibri"/>
                <w:sz w:val="24"/>
                <w:szCs w:val="24"/>
              </w:rPr>
            </w:pPr>
            <w:r w:rsidRPr="00D67DB6">
              <w:rPr>
                <w:sz w:val="24"/>
                <w:szCs w:val="24"/>
              </w:rPr>
              <w:t>Chefe de Setor do Turismo</w:t>
            </w:r>
          </w:p>
        </w:tc>
      </w:tr>
      <w:tr w:rsidR="00D67DB6" w:rsidRPr="00D67DB6" w14:paraId="405B5833" w14:textId="77777777" w:rsidTr="00D67DB6">
        <w:trPr>
          <w:trHeight w:val="295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12EF69" w14:textId="77777777" w:rsidR="00D67DB6" w:rsidRPr="00D67DB6" w:rsidRDefault="00D67DB6">
            <w:pPr>
              <w:spacing w:after="0" w:line="256" w:lineRule="auto"/>
              <w:ind w:left="36"/>
              <w:rPr>
                <w:rFonts w:eastAsia="Calibri"/>
                <w:sz w:val="24"/>
                <w:szCs w:val="24"/>
              </w:rPr>
            </w:pPr>
            <w:r w:rsidRPr="00D67DB6">
              <w:rPr>
                <w:sz w:val="24"/>
                <w:szCs w:val="24"/>
              </w:rPr>
              <w:t>Tatiana Gabriela Baldo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73A3B0" w14:textId="77777777" w:rsidR="00D67DB6" w:rsidRPr="00D67DB6" w:rsidRDefault="00D67DB6">
            <w:pPr>
              <w:spacing w:after="0" w:line="256" w:lineRule="auto"/>
              <w:ind w:left="58"/>
              <w:jc w:val="center"/>
              <w:rPr>
                <w:rFonts w:eastAsia="Calibri"/>
                <w:sz w:val="24"/>
                <w:szCs w:val="24"/>
              </w:rPr>
            </w:pPr>
            <w:r w:rsidRPr="00D67DB6">
              <w:rPr>
                <w:sz w:val="24"/>
                <w:szCs w:val="24"/>
              </w:rPr>
              <w:t xml:space="preserve">Assessoria </w:t>
            </w:r>
            <w:proofErr w:type="gramStart"/>
            <w:r w:rsidRPr="00D67DB6">
              <w:rPr>
                <w:sz w:val="24"/>
                <w:szCs w:val="24"/>
              </w:rPr>
              <w:t>Técnica Nível Médio</w:t>
            </w:r>
            <w:proofErr w:type="gramEnd"/>
            <w:r w:rsidRPr="00D67DB6">
              <w:rPr>
                <w:sz w:val="24"/>
                <w:szCs w:val="24"/>
              </w:rPr>
              <w:t xml:space="preserve"> — Atividades Curriculares</w:t>
            </w:r>
          </w:p>
        </w:tc>
      </w:tr>
      <w:tr w:rsidR="00D67DB6" w:rsidRPr="00D67DB6" w14:paraId="1BA78122" w14:textId="77777777" w:rsidTr="00D67DB6">
        <w:trPr>
          <w:trHeight w:val="302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537E63" w14:textId="77777777" w:rsidR="00D67DB6" w:rsidRPr="00D67DB6" w:rsidRDefault="00D67DB6">
            <w:pPr>
              <w:spacing w:after="0" w:line="256" w:lineRule="auto"/>
              <w:ind w:left="29"/>
              <w:rPr>
                <w:rFonts w:eastAsia="Calibri"/>
                <w:sz w:val="24"/>
                <w:szCs w:val="24"/>
              </w:rPr>
            </w:pPr>
            <w:r w:rsidRPr="00D67DB6">
              <w:rPr>
                <w:sz w:val="24"/>
                <w:szCs w:val="24"/>
              </w:rPr>
              <w:t>Tatiane Goulart Henrique Grisa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5024FB" w14:textId="77777777" w:rsidR="00D67DB6" w:rsidRPr="00D67DB6" w:rsidRDefault="00D67DB6">
            <w:pPr>
              <w:spacing w:after="0" w:line="256" w:lineRule="auto"/>
              <w:ind w:left="72"/>
              <w:jc w:val="center"/>
              <w:rPr>
                <w:rFonts w:eastAsia="Calibri"/>
                <w:sz w:val="24"/>
                <w:szCs w:val="24"/>
              </w:rPr>
            </w:pPr>
            <w:r w:rsidRPr="00D67DB6">
              <w:rPr>
                <w:sz w:val="24"/>
                <w:szCs w:val="24"/>
              </w:rPr>
              <w:t>Chefe de Programa de Cultura</w:t>
            </w:r>
          </w:p>
        </w:tc>
      </w:tr>
      <w:tr w:rsidR="00D67DB6" w:rsidRPr="00D67DB6" w14:paraId="392F8905" w14:textId="77777777" w:rsidTr="00D67DB6">
        <w:trPr>
          <w:trHeight w:val="285"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8" w:type="dxa"/>
              <w:bottom w:w="0" w:type="dxa"/>
              <w:right w:w="45" w:type="dxa"/>
            </w:tcMar>
            <w:hideMark/>
          </w:tcPr>
          <w:p w14:paraId="0411C7ED" w14:textId="77777777" w:rsidR="00D67DB6" w:rsidRPr="00D67DB6" w:rsidRDefault="00D67DB6">
            <w:pPr>
              <w:spacing w:after="0" w:line="256" w:lineRule="auto"/>
              <w:ind w:right="84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67DB6">
              <w:rPr>
                <w:b/>
                <w:sz w:val="24"/>
                <w:szCs w:val="24"/>
              </w:rPr>
              <w:t>CONTRATOS ADMINISTRATIVOS</w:t>
            </w:r>
          </w:p>
        </w:tc>
      </w:tr>
      <w:tr w:rsidR="00D67DB6" w:rsidRPr="00D67DB6" w14:paraId="30E991FC" w14:textId="77777777" w:rsidTr="00D67DB6">
        <w:trPr>
          <w:trHeight w:val="281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8" w:type="dxa"/>
              <w:bottom w:w="0" w:type="dxa"/>
              <w:right w:w="45" w:type="dxa"/>
            </w:tcMar>
            <w:hideMark/>
          </w:tcPr>
          <w:p w14:paraId="6FA847F3" w14:textId="77777777" w:rsidR="00D67DB6" w:rsidRPr="00D67DB6" w:rsidRDefault="00D67DB6">
            <w:pPr>
              <w:spacing w:after="0" w:line="256" w:lineRule="auto"/>
              <w:ind w:right="106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67DB6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8" w:type="dxa"/>
              <w:bottom w:w="0" w:type="dxa"/>
              <w:right w:w="45" w:type="dxa"/>
            </w:tcMar>
            <w:hideMark/>
          </w:tcPr>
          <w:p w14:paraId="25DD2BE4" w14:textId="009795DB" w:rsidR="00D67DB6" w:rsidRPr="00D67DB6" w:rsidRDefault="00D67DB6">
            <w:pPr>
              <w:spacing w:after="0" w:line="256" w:lineRule="auto"/>
              <w:ind w:right="7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67DB6">
              <w:rPr>
                <w:b/>
                <w:sz w:val="24"/>
                <w:szCs w:val="24"/>
              </w:rPr>
              <w:t>FUNÇÃ</w:t>
            </w:r>
            <w:r w:rsidRPr="00D67DB6">
              <w:rPr>
                <w:b/>
                <w:sz w:val="24"/>
                <w:szCs w:val="24"/>
              </w:rPr>
              <w:t>O</w:t>
            </w:r>
          </w:p>
        </w:tc>
      </w:tr>
      <w:tr w:rsidR="00D67DB6" w:rsidRPr="00D67DB6" w14:paraId="32321617" w14:textId="77777777" w:rsidTr="00D67DB6">
        <w:trPr>
          <w:trHeight w:val="28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8" w:type="dxa"/>
              <w:bottom w:w="0" w:type="dxa"/>
              <w:right w:w="45" w:type="dxa"/>
            </w:tcMar>
            <w:hideMark/>
          </w:tcPr>
          <w:p w14:paraId="0B924751" w14:textId="77777777" w:rsidR="00D67DB6" w:rsidRPr="00D67DB6" w:rsidRDefault="00D67DB6">
            <w:pPr>
              <w:spacing w:after="0" w:line="256" w:lineRule="auto"/>
              <w:rPr>
                <w:rFonts w:eastAsia="Calibri"/>
                <w:sz w:val="24"/>
                <w:szCs w:val="24"/>
              </w:rPr>
            </w:pPr>
            <w:r w:rsidRPr="00D67DB6">
              <w:rPr>
                <w:sz w:val="24"/>
                <w:szCs w:val="24"/>
              </w:rPr>
              <w:t xml:space="preserve">Marcelo </w:t>
            </w:r>
            <w:proofErr w:type="spellStart"/>
            <w:r w:rsidRPr="00D67DB6">
              <w:rPr>
                <w:sz w:val="24"/>
                <w:szCs w:val="24"/>
              </w:rPr>
              <w:t>Pellat</w:t>
            </w:r>
            <w:proofErr w:type="spellEnd"/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8" w:type="dxa"/>
              <w:bottom w:w="0" w:type="dxa"/>
              <w:right w:w="45" w:type="dxa"/>
            </w:tcMar>
            <w:hideMark/>
          </w:tcPr>
          <w:p w14:paraId="05C6AEF1" w14:textId="77777777" w:rsidR="00D67DB6" w:rsidRPr="00D67DB6" w:rsidRDefault="00D67DB6">
            <w:pPr>
              <w:spacing w:after="0" w:line="256" w:lineRule="auto"/>
              <w:ind w:right="70"/>
              <w:jc w:val="center"/>
              <w:rPr>
                <w:rFonts w:eastAsia="Calibri"/>
                <w:sz w:val="24"/>
                <w:szCs w:val="24"/>
              </w:rPr>
            </w:pPr>
            <w:r w:rsidRPr="00D67DB6">
              <w:rPr>
                <w:sz w:val="24"/>
                <w:szCs w:val="24"/>
              </w:rPr>
              <w:t>Médico Veterinário</w:t>
            </w:r>
          </w:p>
        </w:tc>
      </w:tr>
      <w:tr w:rsidR="00D67DB6" w:rsidRPr="00D67DB6" w14:paraId="1C54CF7F" w14:textId="77777777" w:rsidTr="00D67DB6">
        <w:trPr>
          <w:trHeight w:val="57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8" w:type="dxa"/>
              <w:bottom w:w="0" w:type="dxa"/>
              <w:right w:w="45" w:type="dxa"/>
            </w:tcMar>
            <w:hideMark/>
          </w:tcPr>
          <w:p w14:paraId="46862F38" w14:textId="77777777" w:rsidR="00D67DB6" w:rsidRPr="00D67DB6" w:rsidRDefault="00D67DB6">
            <w:pPr>
              <w:spacing w:after="0" w:line="256" w:lineRule="auto"/>
              <w:ind w:left="7"/>
              <w:rPr>
                <w:rFonts w:eastAsia="Calibri"/>
                <w:sz w:val="24"/>
                <w:szCs w:val="24"/>
              </w:rPr>
            </w:pPr>
            <w:r w:rsidRPr="00D67DB6">
              <w:rPr>
                <w:sz w:val="24"/>
                <w:szCs w:val="24"/>
              </w:rPr>
              <w:t>Débora Isabel Weber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8" w:type="dxa"/>
              <w:bottom w:w="0" w:type="dxa"/>
              <w:right w:w="45" w:type="dxa"/>
            </w:tcMar>
            <w:hideMark/>
          </w:tcPr>
          <w:p w14:paraId="24CE6065" w14:textId="77777777" w:rsidR="00D67DB6" w:rsidRPr="00D67DB6" w:rsidRDefault="00D67DB6">
            <w:pPr>
              <w:spacing w:after="0"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D67DB6">
              <w:rPr>
                <w:sz w:val="24"/>
                <w:szCs w:val="24"/>
              </w:rPr>
              <w:t>Agente Educacional — Educação Ambiental e Agricultura Familiar</w:t>
            </w:r>
          </w:p>
        </w:tc>
      </w:tr>
      <w:tr w:rsidR="00D67DB6" w:rsidRPr="00D67DB6" w14:paraId="1659470E" w14:textId="77777777" w:rsidTr="00D67DB6">
        <w:trPr>
          <w:trHeight w:val="28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8" w:type="dxa"/>
              <w:bottom w:w="0" w:type="dxa"/>
              <w:right w:w="45" w:type="dxa"/>
            </w:tcMar>
            <w:hideMark/>
          </w:tcPr>
          <w:p w14:paraId="7CA8F594" w14:textId="77777777" w:rsidR="00D67DB6" w:rsidRPr="00D67DB6" w:rsidRDefault="00D67DB6">
            <w:pPr>
              <w:spacing w:after="0" w:line="256" w:lineRule="auto"/>
              <w:rPr>
                <w:rFonts w:eastAsia="Calibri"/>
                <w:sz w:val="24"/>
                <w:szCs w:val="24"/>
              </w:rPr>
            </w:pPr>
            <w:r w:rsidRPr="00D67DB6">
              <w:rPr>
                <w:sz w:val="24"/>
                <w:szCs w:val="24"/>
              </w:rPr>
              <w:t xml:space="preserve">Débora Taís </w:t>
            </w:r>
            <w:proofErr w:type="spellStart"/>
            <w:r w:rsidRPr="00D67DB6">
              <w:rPr>
                <w:sz w:val="24"/>
                <w:szCs w:val="24"/>
              </w:rPr>
              <w:t>Arnhold</w:t>
            </w:r>
            <w:proofErr w:type="spellEnd"/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8" w:type="dxa"/>
              <w:bottom w:w="0" w:type="dxa"/>
              <w:right w:w="45" w:type="dxa"/>
            </w:tcMar>
            <w:hideMark/>
          </w:tcPr>
          <w:p w14:paraId="78E222AD" w14:textId="198C2503" w:rsidR="00D67DB6" w:rsidRPr="00D67DB6" w:rsidRDefault="00D67DB6">
            <w:pPr>
              <w:spacing w:after="0" w:line="256" w:lineRule="auto"/>
              <w:ind w:right="56"/>
              <w:jc w:val="center"/>
              <w:rPr>
                <w:rFonts w:eastAsia="Calibri"/>
                <w:sz w:val="24"/>
                <w:szCs w:val="24"/>
              </w:rPr>
            </w:pPr>
            <w:r w:rsidRPr="00D67DB6">
              <w:rPr>
                <w:sz w:val="24"/>
                <w:szCs w:val="24"/>
              </w:rPr>
              <w:t>Ag</w:t>
            </w:r>
            <w:r w:rsidRPr="00D67DB6">
              <w:rPr>
                <w:sz w:val="24"/>
                <w:szCs w:val="24"/>
              </w:rPr>
              <w:t>ente Educaciona</w:t>
            </w:r>
            <w:r w:rsidRPr="00D67DB6">
              <w:rPr>
                <w:sz w:val="24"/>
                <w:szCs w:val="24"/>
              </w:rPr>
              <w:t>l — Educaç</w:t>
            </w:r>
            <w:r w:rsidRPr="00D67DB6">
              <w:rPr>
                <w:sz w:val="24"/>
                <w:szCs w:val="24"/>
              </w:rPr>
              <w:t>ão Física</w:t>
            </w:r>
          </w:p>
        </w:tc>
      </w:tr>
      <w:tr w:rsidR="00D67DB6" w:rsidRPr="00D67DB6" w14:paraId="1F6B30E6" w14:textId="77777777" w:rsidTr="00D67DB6">
        <w:trPr>
          <w:trHeight w:val="27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8" w:type="dxa"/>
              <w:bottom w:w="0" w:type="dxa"/>
              <w:right w:w="45" w:type="dxa"/>
            </w:tcMar>
            <w:hideMark/>
          </w:tcPr>
          <w:p w14:paraId="7A078F77" w14:textId="77777777" w:rsidR="00D67DB6" w:rsidRPr="00D67DB6" w:rsidRDefault="00D67DB6">
            <w:pPr>
              <w:spacing w:after="0" w:line="256" w:lineRule="auto"/>
              <w:ind w:left="7"/>
              <w:rPr>
                <w:rFonts w:eastAsia="Calibri"/>
                <w:sz w:val="24"/>
                <w:szCs w:val="24"/>
              </w:rPr>
            </w:pPr>
            <w:proofErr w:type="spellStart"/>
            <w:r w:rsidRPr="00D67DB6">
              <w:rPr>
                <w:sz w:val="24"/>
                <w:szCs w:val="24"/>
              </w:rPr>
              <w:t>Francieli</w:t>
            </w:r>
            <w:proofErr w:type="spellEnd"/>
            <w:r w:rsidRPr="00D67DB6">
              <w:rPr>
                <w:sz w:val="24"/>
                <w:szCs w:val="24"/>
              </w:rPr>
              <w:t xml:space="preserve"> Taís Bauer </w:t>
            </w:r>
            <w:proofErr w:type="spellStart"/>
            <w:r w:rsidRPr="00D67DB6">
              <w:rPr>
                <w:sz w:val="24"/>
                <w:szCs w:val="24"/>
              </w:rPr>
              <w:t>Laux</w:t>
            </w:r>
            <w:proofErr w:type="spellEnd"/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8" w:type="dxa"/>
              <w:bottom w:w="0" w:type="dxa"/>
              <w:right w:w="45" w:type="dxa"/>
            </w:tcMar>
            <w:hideMark/>
          </w:tcPr>
          <w:p w14:paraId="0F17CEF4" w14:textId="77777777" w:rsidR="00D67DB6" w:rsidRPr="00D67DB6" w:rsidRDefault="00D67DB6">
            <w:pPr>
              <w:spacing w:after="0" w:line="256" w:lineRule="auto"/>
              <w:ind w:right="56"/>
              <w:jc w:val="center"/>
              <w:rPr>
                <w:rFonts w:eastAsia="Calibri"/>
                <w:sz w:val="24"/>
                <w:szCs w:val="24"/>
              </w:rPr>
            </w:pPr>
            <w:r w:rsidRPr="00D67DB6">
              <w:rPr>
                <w:sz w:val="24"/>
                <w:szCs w:val="24"/>
              </w:rPr>
              <w:t>Monitor Educacional</w:t>
            </w:r>
          </w:p>
        </w:tc>
      </w:tr>
      <w:tr w:rsidR="00D67DB6" w:rsidRPr="00D67DB6" w14:paraId="79056BE6" w14:textId="77777777" w:rsidTr="00D67DB6">
        <w:trPr>
          <w:trHeight w:val="285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8" w:type="dxa"/>
              <w:bottom w:w="0" w:type="dxa"/>
              <w:right w:w="45" w:type="dxa"/>
            </w:tcMar>
            <w:hideMark/>
          </w:tcPr>
          <w:p w14:paraId="6E3F9B41" w14:textId="056E55C3" w:rsidR="00D67DB6" w:rsidRPr="00D67DB6" w:rsidRDefault="00D67DB6" w:rsidP="00D67DB6">
            <w:pPr>
              <w:spacing w:after="0" w:line="256" w:lineRule="auto"/>
              <w:ind w:left="7"/>
              <w:rPr>
                <w:rFonts w:eastAsia="Calibri"/>
                <w:sz w:val="24"/>
                <w:szCs w:val="24"/>
              </w:rPr>
            </w:pPr>
            <w:r w:rsidRPr="00D67DB6">
              <w:rPr>
                <w:sz w:val="24"/>
                <w:szCs w:val="24"/>
              </w:rPr>
              <w:t>Karoline Machado Camar</w:t>
            </w:r>
            <w:r w:rsidRPr="00D67DB6">
              <w:rPr>
                <w:sz w:val="24"/>
                <w:szCs w:val="24"/>
              </w:rPr>
              <w:t>g</w:t>
            </w:r>
            <w:r w:rsidRPr="00D67DB6">
              <w:rPr>
                <w:sz w:val="24"/>
                <w:szCs w:val="24"/>
              </w:rPr>
              <w:t>o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8" w:type="dxa"/>
              <w:bottom w:w="0" w:type="dxa"/>
              <w:right w:w="45" w:type="dxa"/>
            </w:tcMar>
            <w:hideMark/>
          </w:tcPr>
          <w:p w14:paraId="1933F331" w14:textId="77777777" w:rsidR="00D67DB6" w:rsidRPr="00D67DB6" w:rsidRDefault="00D67DB6">
            <w:pPr>
              <w:spacing w:after="0" w:line="256" w:lineRule="auto"/>
              <w:ind w:right="56"/>
              <w:jc w:val="center"/>
              <w:rPr>
                <w:rFonts w:eastAsia="Calibri"/>
                <w:sz w:val="24"/>
                <w:szCs w:val="24"/>
              </w:rPr>
            </w:pPr>
            <w:r w:rsidRPr="00D67DB6">
              <w:rPr>
                <w:sz w:val="24"/>
                <w:szCs w:val="24"/>
              </w:rPr>
              <w:t>Monitor Educacional</w:t>
            </w:r>
          </w:p>
        </w:tc>
      </w:tr>
      <w:tr w:rsidR="00D67DB6" w:rsidRPr="00D67DB6" w14:paraId="68077455" w14:textId="77777777" w:rsidTr="00D67DB6">
        <w:trPr>
          <w:trHeight w:val="274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8" w:type="dxa"/>
              <w:bottom w:w="0" w:type="dxa"/>
              <w:right w:w="45" w:type="dxa"/>
            </w:tcMar>
            <w:hideMark/>
          </w:tcPr>
          <w:p w14:paraId="6009533C" w14:textId="77777777" w:rsidR="00D67DB6" w:rsidRPr="00D67DB6" w:rsidRDefault="00D67DB6">
            <w:pPr>
              <w:spacing w:after="0" w:line="256" w:lineRule="auto"/>
              <w:ind w:left="7"/>
              <w:rPr>
                <w:rFonts w:eastAsia="Calibri"/>
                <w:sz w:val="24"/>
                <w:szCs w:val="24"/>
              </w:rPr>
            </w:pPr>
            <w:r w:rsidRPr="00D67DB6">
              <w:rPr>
                <w:sz w:val="24"/>
                <w:szCs w:val="24"/>
              </w:rPr>
              <w:t>Márcia Dirce Fortes Schneider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8" w:type="dxa"/>
              <w:bottom w:w="0" w:type="dxa"/>
              <w:right w:w="45" w:type="dxa"/>
            </w:tcMar>
            <w:hideMark/>
          </w:tcPr>
          <w:p w14:paraId="60CB083A" w14:textId="77777777" w:rsidR="00D67DB6" w:rsidRPr="00D67DB6" w:rsidRDefault="00D67DB6">
            <w:pPr>
              <w:spacing w:after="0" w:line="256" w:lineRule="auto"/>
              <w:ind w:right="48"/>
              <w:jc w:val="center"/>
              <w:rPr>
                <w:rFonts w:eastAsia="Calibri"/>
                <w:sz w:val="24"/>
                <w:szCs w:val="24"/>
              </w:rPr>
            </w:pPr>
            <w:r w:rsidRPr="00D67DB6">
              <w:rPr>
                <w:sz w:val="24"/>
                <w:szCs w:val="24"/>
              </w:rPr>
              <w:t>Monitor Educacional</w:t>
            </w:r>
          </w:p>
        </w:tc>
      </w:tr>
      <w:tr w:rsidR="00D67DB6" w:rsidRPr="00D67DB6" w14:paraId="10CD7602" w14:textId="77777777" w:rsidTr="00D67DB6">
        <w:trPr>
          <w:trHeight w:val="281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8" w:type="dxa"/>
              <w:bottom w:w="0" w:type="dxa"/>
              <w:right w:w="45" w:type="dxa"/>
            </w:tcMar>
            <w:hideMark/>
          </w:tcPr>
          <w:p w14:paraId="0106C3DD" w14:textId="77777777" w:rsidR="00D67DB6" w:rsidRPr="00D67DB6" w:rsidRDefault="00D67DB6">
            <w:pPr>
              <w:spacing w:after="0" w:line="256" w:lineRule="auto"/>
              <w:ind w:left="7"/>
              <w:rPr>
                <w:rFonts w:eastAsia="Calibri"/>
                <w:sz w:val="24"/>
                <w:szCs w:val="24"/>
              </w:rPr>
            </w:pPr>
            <w:r w:rsidRPr="00D67DB6">
              <w:rPr>
                <w:sz w:val="24"/>
                <w:szCs w:val="24"/>
              </w:rPr>
              <w:t>Micheli Schneider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8" w:type="dxa"/>
              <w:bottom w:w="0" w:type="dxa"/>
              <w:right w:w="45" w:type="dxa"/>
            </w:tcMar>
            <w:hideMark/>
          </w:tcPr>
          <w:p w14:paraId="7B94A6BC" w14:textId="77777777" w:rsidR="00D67DB6" w:rsidRPr="00D67DB6" w:rsidRDefault="00D67DB6">
            <w:pPr>
              <w:spacing w:after="0" w:line="256" w:lineRule="auto"/>
              <w:ind w:right="56"/>
              <w:jc w:val="center"/>
              <w:rPr>
                <w:rFonts w:eastAsia="Calibri"/>
                <w:sz w:val="24"/>
                <w:szCs w:val="24"/>
              </w:rPr>
            </w:pPr>
            <w:r w:rsidRPr="00D67DB6">
              <w:rPr>
                <w:sz w:val="24"/>
                <w:szCs w:val="24"/>
              </w:rPr>
              <w:t>Monitor Educacional</w:t>
            </w:r>
          </w:p>
        </w:tc>
      </w:tr>
      <w:tr w:rsidR="00D67DB6" w:rsidRPr="00D67DB6" w14:paraId="05E0E67E" w14:textId="77777777" w:rsidTr="00D67DB6">
        <w:trPr>
          <w:trHeight w:val="283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4" w:type="dxa"/>
              <w:left w:w="108" w:type="dxa"/>
              <w:bottom w:w="0" w:type="dxa"/>
              <w:right w:w="45" w:type="dxa"/>
            </w:tcMar>
            <w:hideMark/>
          </w:tcPr>
          <w:p w14:paraId="3534E58C" w14:textId="57EB1502" w:rsidR="00D67DB6" w:rsidRPr="00D67DB6" w:rsidRDefault="00D67DB6">
            <w:pPr>
              <w:spacing w:after="0" w:line="256" w:lineRule="auto"/>
              <w:rPr>
                <w:rFonts w:eastAsia="Calibri"/>
                <w:sz w:val="24"/>
                <w:szCs w:val="24"/>
              </w:rPr>
            </w:pPr>
            <w:r w:rsidRPr="00D67DB6">
              <w:rPr>
                <w:sz w:val="24"/>
                <w:szCs w:val="24"/>
              </w:rPr>
              <w:t xml:space="preserve">Patrícia </w:t>
            </w:r>
            <w:proofErr w:type="spellStart"/>
            <w:r w:rsidRPr="00D67DB6">
              <w:rPr>
                <w:sz w:val="24"/>
                <w:szCs w:val="24"/>
              </w:rPr>
              <w:t>Medtler</w:t>
            </w:r>
            <w:proofErr w:type="spellEnd"/>
            <w:r w:rsidRPr="00D67DB6">
              <w:rPr>
                <w:sz w:val="24"/>
                <w:szCs w:val="24"/>
              </w:rPr>
              <w:t xml:space="preserve"> Lippert</w:t>
            </w:r>
            <w:r w:rsidRPr="00D67D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8" w:type="dxa"/>
              <w:bottom w:w="0" w:type="dxa"/>
              <w:right w:w="45" w:type="dxa"/>
            </w:tcMar>
            <w:hideMark/>
          </w:tcPr>
          <w:p w14:paraId="2823F0FD" w14:textId="77777777" w:rsidR="00D67DB6" w:rsidRPr="00D67DB6" w:rsidRDefault="00D67DB6">
            <w:pPr>
              <w:spacing w:after="0" w:line="256" w:lineRule="auto"/>
              <w:ind w:right="56"/>
              <w:jc w:val="center"/>
              <w:rPr>
                <w:rFonts w:eastAsia="Calibri"/>
                <w:sz w:val="24"/>
                <w:szCs w:val="24"/>
              </w:rPr>
            </w:pPr>
            <w:r w:rsidRPr="00D67DB6">
              <w:rPr>
                <w:sz w:val="24"/>
                <w:szCs w:val="24"/>
              </w:rPr>
              <w:t>Monitor Educacional</w:t>
            </w:r>
          </w:p>
        </w:tc>
      </w:tr>
      <w:tr w:rsidR="00D67DB6" w:rsidRPr="00D67DB6" w14:paraId="517C8A76" w14:textId="77777777" w:rsidTr="00D67DB6">
        <w:trPr>
          <w:trHeight w:val="28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8" w:type="dxa"/>
              <w:bottom w:w="0" w:type="dxa"/>
              <w:right w:w="45" w:type="dxa"/>
            </w:tcMar>
            <w:hideMark/>
          </w:tcPr>
          <w:p w14:paraId="1FF71551" w14:textId="77777777" w:rsidR="00D67DB6" w:rsidRPr="00D67DB6" w:rsidRDefault="00D67DB6">
            <w:pPr>
              <w:spacing w:after="0" w:line="256" w:lineRule="auto"/>
              <w:ind w:left="7"/>
              <w:rPr>
                <w:rFonts w:eastAsia="Calibri"/>
                <w:sz w:val="24"/>
                <w:szCs w:val="24"/>
              </w:rPr>
            </w:pPr>
            <w:r w:rsidRPr="00D67DB6">
              <w:rPr>
                <w:sz w:val="24"/>
                <w:szCs w:val="24"/>
              </w:rPr>
              <w:t>Simone Cristina de Rosa Daniel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08" w:type="dxa"/>
              <w:bottom w:w="0" w:type="dxa"/>
              <w:right w:w="45" w:type="dxa"/>
            </w:tcMar>
            <w:hideMark/>
          </w:tcPr>
          <w:p w14:paraId="64F977F9" w14:textId="77777777" w:rsidR="00D67DB6" w:rsidRPr="00D67DB6" w:rsidRDefault="00D67DB6">
            <w:pPr>
              <w:spacing w:after="0" w:line="256" w:lineRule="auto"/>
              <w:ind w:right="56"/>
              <w:jc w:val="center"/>
              <w:rPr>
                <w:rFonts w:eastAsia="Calibri"/>
                <w:sz w:val="24"/>
                <w:szCs w:val="24"/>
              </w:rPr>
            </w:pPr>
            <w:r w:rsidRPr="00D67DB6">
              <w:rPr>
                <w:sz w:val="24"/>
                <w:szCs w:val="24"/>
              </w:rPr>
              <w:t>Monitor Educacional</w:t>
            </w:r>
          </w:p>
        </w:tc>
      </w:tr>
    </w:tbl>
    <w:p w14:paraId="73810D87" w14:textId="77777777" w:rsidR="00D67DB6" w:rsidRDefault="00D67DB6" w:rsidP="00D67DB6">
      <w:pPr>
        <w:spacing w:after="82" w:line="360" w:lineRule="auto"/>
        <w:ind w:left="10" w:right="-8"/>
        <w:jc w:val="both"/>
        <w:rPr>
          <w:sz w:val="24"/>
          <w:szCs w:val="24"/>
        </w:rPr>
      </w:pPr>
    </w:p>
    <w:p w14:paraId="23886B17" w14:textId="77777777" w:rsidR="00D67DB6" w:rsidRDefault="00D67DB6" w:rsidP="00D67DB6">
      <w:pPr>
        <w:spacing w:after="82" w:line="360" w:lineRule="auto"/>
        <w:ind w:left="10" w:right="-8"/>
        <w:jc w:val="both"/>
        <w:rPr>
          <w:sz w:val="24"/>
          <w:szCs w:val="24"/>
        </w:rPr>
      </w:pPr>
    </w:p>
    <w:p w14:paraId="1FB8ADAA" w14:textId="77777777" w:rsidR="00484433" w:rsidRDefault="59DE044A">
      <w:pPr>
        <w:spacing w:after="172"/>
        <w:ind w:left="10" w:right="-15" w:hanging="10"/>
        <w:jc w:val="right"/>
      </w:pPr>
      <w:r w:rsidRPr="59DE044A">
        <w:rPr>
          <w:sz w:val="24"/>
          <w:szCs w:val="24"/>
        </w:rPr>
        <w:t>2</w:t>
      </w:r>
    </w:p>
    <w:tbl>
      <w:tblPr>
        <w:tblStyle w:val="Tabelacomgrade"/>
        <w:tblW w:w="9812" w:type="dxa"/>
        <w:tblInd w:w="-3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9" w:type="dxa"/>
          <w:left w:w="8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812"/>
      </w:tblGrid>
      <w:tr w:rsidR="00484433" w14:paraId="70614E0C" w14:textId="77777777" w:rsidTr="00D67DB6">
        <w:trPr>
          <w:trHeight w:val="284"/>
        </w:trPr>
        <w:tc>
          <w:tcPr>
            <w:tcW w:w="9812" w:type="dxa"/>
            <w:shd w:val="clear" w:color="auto" w:fill="auto"/>
          </w:tcPr>
          <w:p w14:paraId="3EC104FA" w14:textId="77777777" w:rsidR="00484433" w:rsidRDefault="59DE044A">
            <w:pPr>
              <w:spacing w:after="0"/>
              <w:ind w:right="29"/>
              <w:jc w:val="center"/>
            </w:pPr>
            <w:r w:rsidRPr="59DE044A">
              <w:rPr>
                <w:sz w:val="26"/>
                <w:szCs w:val="26"/>
              </w:rPr>
              <w:t>ESTAGIARIOS</w:t>
            </w:r>
          </w:p>
        </w:tc>
      </w:tr>
      <w:tr w:rsidR="00484433" w14:paraId="72C40C4E" w14:textId="77777777" w:rsidTr="00D67DB6">
        <w:trPr>
          <w:trHeight w:val="288"/>
        </w:trPr>
        <w:tc>
          <w:tcPr>
            <w:tcW w:w="9812" w:type="dxa"/>
            <w:shd w:val="clear" w:color="auto" w:fill="auto"/>
          </w:tcPr>
          <w:p w14:paraId="3F22182C" w14:textId="77777777" w:rsidR="00484433" w:rsidRDefault="59DE044A">
            <w:pPr>
              <w:spacing w:after="0"/>
            </w:pPr>
            <w:r w:rsidRPr="59DE044A">
              <w:rPr>
                <w:sz w:val="24"/>
                <w:szCs w:val="24"/>
              </w:rPr>
              <w:t xml:space="preserve">Aline </w:t>
            </w:r>
            <w:proofErr w:type="spellStart"/>
            <w:r w:rsidRPr="59DE044A">
              <w:rPr>
                <w:sz w:val="24"/>
                <w:szCs w:val="24"/>
              </w:rPr>
              <w:t>Reisner</w:t>
            </w:r>
            <w:proofErr w:type="spellEnd"/>
          </w:p>
        </w:tc>
      </w:tr>
      <w:tr w:rsidR="00484433" w14:paraId="307DFAF5" w14:textId="77777777" w:rsidTr="00D67DB6">
        <w:trPr>
          <w:trHeight w:val="285"/>
        </w:trPr>
        <w:tc>
          <w:tcPr>
            <w:tcW w:w="9812" w:type="dxa"/>
            <w:shd w:val="clear" w:color="auto" w:fill="auto"/>
          </w:tcPr>
          <w:p w14:paraId="38EBE2A5" w14:textId="77777777" w:rsidR="00484433" w:rsidRDefault="59DE044A">
            <w:pPr>
              <w:spacing w:after="0"/>
            </w:pPr>
            <w:r w:rsidRPr="59DE044A">
              <w:rPr>
                <w:sz w:val="24"/>
                <w:szCs w:val="24"/>
              </w:rPr>
              <w:t xml:space="preserve">Bianca </w:t>
            </w:r>
            <w:proofErr w:type="spellStart"/>
            <w:r w:rsidRPr="59DE044A">
              <w:rPr>
                <w:sz w:val="24"/>
                <w:szCs w:val="24"/>
              </w:rPr>
              <w:t>Erhart</w:t>
            </w:r>
            <w:proofErr w:type="spellEnd"/>
          </w:p>
        </w:tc>
      </w:tr>
      <w:tr w:rsidR="00484433" w14:paraId="088FE49F" w14:textId="77777777" w:rsidTr="00D67DB6">
        <w:trPr>
          <w:trHeight w:val="284"/>
        </w:trPr>
        <w:tc>
          <w:tcPr>
            <w:tcW w:w="9812" w:type="dxa"/>
            <w:shd w:val="clear" w:color="auto" w:fill="auto"/>
          </w:tcPr>
          <w:p w14:paraId="0D3D2DFC" w14:textId="77777777" w:rsidR="00484433" w:rsidRDefault="59DE044A">
            <w:pPr>
              <w:spacing w:after="0"/>
              <w:ind w:left="7"/>
            </w:pPr>
            <w:r w:rsidRPr="59DE044A">
              <w:rPr>
                <w:sz w:val="24"/>
                <w:szCs w:val="24"/>
              </w:rPr>
              <w:t>Carla Thais Pereira da Silva Gomes</w:t>
            </w:r>
          </w:p>
        </w:tc>
      </w:tr>
      <w:tr w:rsidR="00484433" w14:paraId="4D3B2B89" w14:textId="77777777" w:rsidTr="00D67DB6">
        <w:trPr>
          <w:trHeight w:val="281"/>
        </w:trPr>
        <w:tc>
          <w:tcPr>
            <w:tcW w:w="9812" w:type="dxa"/>
            <w:shd w:val="clear" w:color="auto" w:fill="auto"/>
          </w:tcPr>
          <w:p w14:paraId="17178346" w14:textId="77777777" w:rsidR="00484433" w:rsidRDefault="59DE044A">
            <w:pPr>
              <w:spacing w:after="0"/>
              <w:ind w:left="7"/>
            </w:pPr>
            <w:r w:rsidRPr="59DE044A">
              <w:rPr>
                <w:sz w:val="24"/>
                <w:szCs w:val="24"/>
              </w:rPr>
              <w:t xml:space="preserve">Daniela </w:t>
            </w:r>
            <w:proofErr w:type="spellStart"/>
            <w:r w:rsidRPr="59DE044A">
              <w:rPr>
                <w:sz w:val="24"/>
                <w:szCs w:val="24"/>
              </w:rPr>
              <w:t>Kraemer</w:t>
            </w:r>
            <w:proofErr w:type="spellEnd"/>
          </w:p>
        </w:tc>
      </w:tr>
      <w:tr w:rsidR="00484433" w14:paraId="720004BA" w14:textId="77777777" w:rsidTr="00D67DB6">
        <w:trPr>
          <w:trHeight w:val="288"/>
        </w:trPr>
        <w:tc>
          <w:tcPr>
            <w:tcW w:w="9812" w:type="dxa"/>
            <w:shd w:val="clear" w:color="auto" w:fill="auto"/>
          </w:tcPr>
          <w:p w14:paraId="291904E8" w14:textId="77777777" w:rsidR="00484433" w:rsidRDefault="59DE044A">
            <w:pPr>
              <w:spacing w:after="0"/>
              <w:ind w:left="7"/>
            </w:pPr>
            <w:r w:rsidRPr="59DE044A">
              <w:rPr>
                <w:sz w:val="24"/>
                <w:szCs w:val="24"/>
              </w:rPr>
              <w:t xml:space="preserve">Denise </w:t>
            </w:r>
            <w:proofErr w:type="spellStart"/>
            <w:r w:rsidRPr="59DE044A">
              <w:rPr>
                <w:sz w:val="24"/>
                <w:szCs w:val="24"/>
              </w:rPr>
              <w:t>Hillesheim</w:t>
            </w:r>
            <w:proofErr w:type="spellEnd"/>
            <w:r w:rsidRPr="59DE044A">
              <w:rPr>
                <w:sz w:val="24"/>
                <w:szCs w:val="24"/>
              </w:rPr>
              <w:t xml:space="preserve"> Dahl</w:t>
            </w:r>
          </w:p>
        </w:tc>
      </w:tr>
      <w:tr w:rsidR="00484433" w14:paraId="44B01C0C" w14:textId="77777777" w:rsidTr="00D67DB6">
        <w:trPr>
          <w:trHeight w:val="288"/>
        </w:trPr>
        <w:tc>
          <w:tcPr>
            <w:tcW w:w="9812" w:type="dxa"/>
            <w:shd w:val="clear" w:color="auto" w:fill="auto"/>
          </w:tcPr>
          <w:p w14:paraId="0BEFEBFA" w14:textId="77777777" w:rsidR="00484433" w:rsidRDefault="59DE044A">
            <w:pPr>
              <w:spacing w:after="0"/>
              <w:ind w:left="14"/>
            </w:pPr>
            <w:r w:rsidRPr="59DE044A">
              <w:rPr>
                <w:sz w:val="24"/>
                <w:szCs w:val="24"/>
              </w:rPr>
              <w:t>Fabiane Freitas Daniel</w:t>
            </w:r>
          </w:p>
        </w:tc>
      </w:tr>
      <w:tr w:rsidR="00484433" w14:paraId="2E76A7D9" w14:textId="77777777" w:rsidTr="00D67DB6">
        <w:trPr>
          <w:trHeight w:val="288"/>
        </w:trPr>
        <w:tc>
          <w:tcPr>
            <w:tcW w:w="9812" w:type="dxa"/>
            <w:shd w:val="clear" w:color="auto" w:fill="auto"/>
          </w:tcPr>
          <w:p w14:paraId="65D334AE" w14:textId="77777777" w:rsidR="00484433" w:rsidRDefault="59DE044A">
            <w:pPr>
              <w:spacing w:after="0"/>
              <w:ind w:left="22"/>
            </w:pPr>
            <w:r w:rsidRPr="59DE044A">
              <w:rPr>
                <w:sz w:val="24"/>
                <w:szCs w:val="24"/>
              </w:rPr>
              <w:t xml:space="preserve">Fernanda </w:t>
            </w:r>
            <w:proofErr w:type="spellStart"/>
            <w:r w:rsidRPr="59DE044A">
              <w:rPr>
                <w:sz w:val="24"/>
                <w:szCs w:val="24"/>
              </w:rPr>
              <w:t>Rhoden</w:t>
            </w:r>
            <w:proofErr w:type="spellEnd"/>
          </w:p>
        </w:tc>
      </w:tr>
      <w:tr w:rsidR="00484433" w14:paraId="124D7E72" w14:textId="77777777" w:rsidTr="00D67DB6">
        <w:trPr>
          <w:trHeight w:val="285"/>
        </w:trPr>
        <w:tc>
          <w:tcPr>
            <w:tcW w:w="9812" w:type="dxa"/>
            <w:shd w:val="clear" w:color="auto" w:fill="auto"/>
          </w:tcPr>
          <w:p w14:paraId="5001D011" w14:textId="77777777" w:rsidR="00484433" w:rsidRDefault="59DE044A">
            <w:pPr>
              <w:spacing w:after="0"/>
              <w:ind w:left="14"/>
            </w:pPr>
            <w:proofErr w:type="spellStart"/>
            <w:r w:rsidRPr="59DE044A">
              <w:rPr>
                <w:sz w:val="24"/>
                <w:szCs w:val="24"/>
              </w:rPr>
              <w:t>Francieli</w:t>
            </w:r>
            <w:proofErr w:type="spellEnd"/>
            <w:r w:rsidRPr="59DE044A">
              <w:rPr>
                <w:sz w:val="24"/>
                <w:szCs w:val="24"/>
              </w:rPr>
              <w:t xml:space="preserve"> Tais </w:t>
            </w:r>
            <w:proofErr w:type="spellStart"/>
            <w:r w:rsidRPr="59DE044A">
              <w:rPr>
                <w:sz w:val="24"/>
                <w:szCs w:val="24"/>
              </w:rPr>
              <w:t>Bender</w:t>
            </w:r>
            <w:proofErr w:type="spellEnd"/>
          </w:p>
        </w:tc>
      </w:tr>
      <w:tr w:rsidR="00484433" w14:paraId="6377A64D" w14:textId="77777777" w:rsidTr="00D67DB6">
        <w:trPr>
          <w:trHeight w:val="284"/>
        </w:trPr>
        <w:tc>
          <w:tcPr>
            <w:tcW w:w="9812" w:type="dxa"/>
            <w:shd w:val="clear" w:color="auto" w:fill="auto"/>
          </w:tcPr>
          <w:p w14:paraId="5CED2705" w14:textId="77777777" w:rsidR="00484433" w:rsidRDefault="59DE044A">
            <w:pPr>
              <w:spacing w:after="0"/>
              <w:ind w:left="29"/>
            </w:pPr>
            <w:proofErr w:type="spellStart"/>
            <w:r w:rsidRPr="59DE044A">
              <w:rPr>
                <w:sz w:val="24"/>
                <w:szCs w:val="24"/>
              </w:rPr>
              <w:t>Gabrieli</w:t>
            </w:r>
            <w:proofErr w:type="spellEnd"/>
            <w:r w:rsidRPr="59DE044A">
              <w:rPr>
                <w:sz w:val="24"/>
                <w:szCs w:val="24"/>
              </w:rPr>
              <w:t xml:space="preserve"> Maria </w:t>
            </w:r>
            <w:proofErr w:type="spellStart"/>
            <w:r w:rsidRPr="59DE044A">
              <w:rPr>
                <w:sz w:val="24"/>
                <w:szCs w:val="24"/>
              </w:rPr>
              <w:t>Bender</w:t>
            </w:r>
            <w:proofErr w:type="spellEnd"/>
          </w:p>
        </w:tc>
      </w:tr>
      <w:tr w:rsidR="00484433" w14:paraId="791D6117" w14:textId="77777777" w:rsidTr="00D67DB6">
        <w:trPr>
          <w:trHeight w:val="281"/>
        </w:trPr>
        <w:tc>
          <w:tcPr>
            <w:tcW w:w="9812" w:type="dxa"/>
            <w:shd w:val="clear" w:color="auto" w:fill="auto"/>
          </w:tcPr>
          <w:p w14:paraId="3B56FEBC" w14:textId="00D68400" w:rsidR="00484433" w:rsidRDefault="00D67DB6">
            <w:pPr>
              <w:spacing w:after="0"/>
              <w:ind w:left="29"/>
            </w:pPr>
            <w:r>
              <w:rPr>
                <w:sz w:val="24"/>
                <w:szCs w:val="24"/>
              </w:rPr>
              <w:t>Janaí</w:t>
            </w:r>
            <w:r w:rsidR="59DE044A" w:rsidRPr="59DE044A">
              <w:rPr>
                <w:sz w:val="24"/>
                <w:szCs w:val="24"/>
              </w:rPr>
              <w:t>na Trierveiler</w:t>
            </w:r>
          </w:p>
        </w:tc>
      </w:tr>
      <w:tr w:rsidR="00484433" w14:paraId="347E0912" w14:textId="77777777" w:rsidTr="00D67DB6">
        <w:trPr>
          <w:trHeight w:val="285"/>
        </w:trPr>
        <w:tc>
          <w:tcPr>
            <w:tcW w:w="9812" w:type="dxa"/>
            <w:shd w:val="clear" w:color="auto" w:fill="auto"/>
          </w:tcPr>
          <w:p w14:paraId="68142748" w14:textId="77777777" w:rsidR="00484433" w:rsidRDefault="59DE044A">
            <w:pPr>
              <w:spacing w:after="0"/>
              <w:ind w:left="29"/>
            </w:pPr>
            <w:r w:rsidRPr="59DE044A">
              <w:rPr>
                <w:sz w:val="24"/>
                <w:szCs w:val="24"/>
              </w:rPr>
              <w:t>Joice Roberta Führ</w:t>
            </w:r>
          </w:p>
        </w:tc>
      </w:tr>
      <w:tr w:rsidR="00484433" w14:paraId="00307A41" w14:textId="77777777" w:rsidTr="00D67DB6">
        <w:trPr>
          <w:trHeight w:val="284"/>
        </w:trPr>
        <w:tc>
          <w:tcPr>
            <w:tcW w:w="9812" w:type="dxa"/>
            <w:shd w:val="clear" w:color="auto" w:fill="auto"/>
          </w:tcPr>
          <w:p w14:paraId="185A48C7" w14:textId="77777777" w:rsidR="00484433" w:rsidRDefault="59DE044A">
            <w:pPr>
              <w:spacing w:after="0"/>
              <w:ind w:left="29"/>
            </w:pPr>
            <w:r w:rsidRPr="59DE044A">
              <w:rPr>
                <w:sz w:val="24"/>
                <w:szCs w:val="24"/>
              </w:rPr>
              <w:t>Josiane Isabel Weber</w:t>
            </w:r>
          </w:p>
        </w:tc>
      </w:tr>
      <w:tr w:rsidR="00484433" w14:paraId="0C2D18B2" w14:textId="77777777" w:rsidTr="00D67DB6">
        <w:trPr>
          <w:trHeight w:val="293"/>
        </w:trPr>
        <w:tc>
          <w:tcPr>
            <w:tcW w:w="9812" w:type="dxa"/>
            <w:shd w:val="clear" w:color="auto" w:fill="auto"/>
          </w:tcPr>
          <w:p w14:paraId="7591BD8C" w14:textId="77777777" w:rsidR="00484433" w:rsidRDefault="59DE044A">
            <w:pPr>
              <w:spacing w:after="0"/>
              <w:ind w:left="29"/>
            </w:pPr>
            <w:r w:rsidRPr="59DE044A">
              <w:rPr>
                <w:sz w:val="24"/>
                <w:szCs w:val="24"/>
              </w:rPr>
              <w:t>Leonara Pereira</w:t>
            </w:r>
          </w:p>
        </w:tc>
      </w:tr>
      <w:tr w:rsidR="00484433" w14:paraId="09CD3A9C" w14:textId="77777777" w:rsidTr="00D67DB6">
        <w:trPr>
          <w:trHeight w:val="284"/>
        </w:trPr>
        <w:tc>
          <w:tcPr>
            <w:tcW w:w="9812" w:type="dxa"/>
            <w:shd w:val="clear" w:color="auto" w:fill="auto"/>
          </w:tcPr>
          <w:p w14:paraId="49BCDCB5" w14:textId="77777777" w:rsidR="00484433" w:rsidRDefault="59DE044A">
            <w:pPr>
              <w:spacing w:after="0"/>
              <w:ind w:left="36"/>
            </w:pPr>
            <w:r w:rsidRPr="59DE044A">
              <w:rPr>
                <w:sz w:val="24"/>
                <w:szCs w:val="24"/>
              </w:rPr>
              <w:t>Luana Raquel Klein</w:t>
            </w:r>
          </w:p>
        </w:tc>
      </w:tr>
      <w:tr w:rsidR="00484433" w14:paraId="35F551DF" w14:textId="77777777" w:rsidTr="00D67DB6">
        <w:trPr>
          <w:trHeight w:val="285"/>
        </w:trPr>
        <w:tc>
          <w:tcPr>
            <w:tcW w:w="9812" w:type="dxa"/>
            <w:shd w:val="clear" w:color="auto" w:fill="auto"/>
          </w:tcPr>
          <w:p w14:paraId="2D6B3E05" w14:textId="77777777" w:rsidR="00484433" w:rsidRDefault="59DE044A">
            <w:pPr>
              <w:spacing w:after="0"/>
              <w:ind w:left="43"/>
            </w:pPr>
            <w:proofErr w:type="spellStart"/>
            <w:r w:rsidRPr="59DE044A">
              <w:rPr>
                <w:sz w:val="24"/>
                <w:szCs w:val="24"/>
              </w:rPr>
              <w:t>Marla</w:t>
            </w:r>
            <w:proofErr w:type="spellEnd"/>
            <w:r w:rsidRPr="59DE044A">
              <w:rPr>
                <w:sz w:val="24"/>
                <w:szCs w:val="24"/>
              </w:rPr>
              <w:t xml:space="preserve"> Maira Dill</w:t>
            </w:r>
          </w:p>
        </w:tc>
      </w:tr>
      <w:tr w:rsidR="00484433" w14:paraId="11947E83" w14:textId="77777777" w:rsidTr="00D67DB6">
        <w:trPr>
          <w:trHeight w:val="284"/>
        </w:trPr>
        <w:tc>
          <w:tcPr>
            <w:tcW w:w="9812" w:type="dxa"/>
            <w:shd w:val="clear" w:color="auto" w:fill="auto"/>
          </w:tcPr>
          <w:p w14:paraId="0F782F8D" w14:textId="528F2341" w:rsidR="00484433" w:rsidRDefault="59DE044A" w:rsidP="00D67DB6">
            <w:pPr>
              <w:spacing w:after="0"/>
              <w:ind w:left="43"/>
            </w:pPr>
            <w:r w:rsidRPr="59DE044A">
              <w:rPr>
                <w:sz w:val="24"/>
                <w:szCs w:val="24"/>
              </w:rPr>
              <w:t>Milena Ta</w:t>
            </w:r>
            <w:r w:rsidR="00D67DB6">
              <w:rPr>
                <w:sz w:val="24"/>
                <w:szCs w:val="24"/>
              </w:rPr>
              <w:t>í</w:t>
            </w:r>
            <w:r w:rsidRPr="59DE044A">
              <w:rPr>
                <w:sz w:val="24"/>
                <w:szCs w:val="24"/>
              </w:rPr>
              <w:t>s Weber da Silva</w:t>
            </w:r>
          </w:p>
        </w:tc>
      </w:tr>
      <w:tr w:rsidR="00484433" w14:paraId="52962952" w14:textId="77777777" w:rsidTr="00D67DB6">
        <w:trPr>
          <w:trHeight w:val="281"/>
        </w:trPr>
        <w:tc>
          <w:tcPr>
            <w:tcW w:w="9812" w:type="dxa"/>
            <w:shd w:val="clear" w:color="auto" w:fill="auto"/>
          </w:tcPr>
          <w:p w14:paraId="75E1E90B" w14:textId="6B664DBF" w:rsidR="00484433" w:rsidRDefault="59DE044A" w:rsidP="00D67DB6">
            <w:pPr>
              <w:spacing w:after="0"/>
              <w:ind w:left="50"/>
            </w:pPr>
            <w:r w:rsidRPr="59DE044A">
              <w:rPr>
                <w:sz w:val="24"/>
                <w:szCs w:val="24"/>
              </w:rPr>
              <w:t xml:space="preserve">Tatiane Aline </w:t>
            </w:r>
            <w:proofErr w:type="spellStart"/>
            <w:r w:rsidRPr="59DE044A">
              <w:rPr>
                <w:sz w:val="24"/>
                <w:szCs w:val="24"/>
              </w:rPr>
              <w:t>Scha</w:t>
            </w:r>
            <w:r w:rsidR="00D67DB6">
              <w:rPr>
                <w:sz w:val="24"/>
                <w:szCs w:val="24"/>
              </w:rPr>
              <w:t>p</w:t>
            </w:r>
            <w:r w:rsidRPr="59DE044A">
              <w:rPr>
                <w:sz w:val="24"/>
                <w:szCs w:val="24"/>
              </w:rPr>
              <w:t>ius</w:t>
            </w:r>
            <w:proofErr w:type="spellEnd"/>
          </w:p>
        </w:tc>
      </w:tr>
      <w:tr w:rsidR="00484433" w14:paraId="6404FFDE" w14:textId="77777777" w:rsidTr="00D67DB6">
        <w:trPr>
          <w:trHeight w:val="288"/>
        </w:trPr>
        <w:tc>
          <w:tcPr>
            <w:tcW w:w="9812" w:type="dxa"/>
            <w:shd w:val="clear" w:color="auto" w:fill="auto"/>
          </w:tcPr>
          <w:p w14:paraId="25B29E7C" w14:textId="77777777" w:rsidR="00484433" w:rsidRDefault="59DE044A">
            <w:pPr>
              <w:spacing w:after="0"/>
              <w:ind w:left="43"/>
            </w:pPr>
            <w:r w:rsidRPr="59DE044A">
              <w:rPr>
                <w:sz w:val="24"/>
                <w:szCs w:val="24"/>
              </w:rPr>
              <w:t xml:space="preserve">Viviane </w:t>
            </w:r>
            <w:proofErr w:type="spellStart"/>
            <w:r w:rsidRPr="59DE044A">
              <w:rPr>
                <w:sz w:val="24"/>
                <w:szCs w:val="24"/>
              </w:rPr>
              <w:t>Hillesheim</w:t>
            </w:r>
            <w:proofErr w:type="spellEnd"/>
          </w:p>
        </w:tc>
      </w:tr>
    </w:tbl>
    <w:p w14:paraId="4EC18C3A" w14:textId="77777777" w:rsidR="00D67DB6" w:rsidRDefault="00D67DB6">
      <w:pPr>
        <w:spacing w:after="48"/>
        <w:ind w:left="10" w:right="-15" w:hanging="10"/>
        <w:jc w:val="right"/>
        <w:rPr>
          <w:sz w:val="24"/>
          <w:szCs w:val="24"/>
        </w:rPr>
      </w:pPr>
    </w:p>
    <w:p w14:paraId="588A9090" w14:textId="5312EC5F" w:rsidR="00484433" w:rsidRDefault="00341248">
      <w:pPr>
        <w:spacing w:after="48"/>
        <w:ind w:left="10" w:right="-15" w:hanging="10"/>
        <w:jc w:val="right"/>
        <w:rPr>
          <w:sz w:val="24"/>
          <w:szCs w:val="24"/>
        </w:rPr>
      </w:pPr>
      <w:r w:rsidRPr="59DE044A">
        <w:rPr>
          <w:sz w:val="24"/>
          <w:szCs w:val="24"/>
        </w:rPr>
        <w:t>Presidente Lucena, 27 de maio de 2016</w:t>
      </w:r>
      <w:r w:rsidR="00D67DB6">
        <w:rPr>
          <w:sz w:val="24"/>
          <w:szCs w:val="24"/>
        </w:rPr>
        <w:t>.</w:t>
      </w:r>
    </w:p>
    <w:p w14:paraId="6B9F231C" w14:textId="77777777" w:rsidR="00D67DB6" w:rsidRDefault="00D67DB6">
      <w:pPr>
        <w:spacing w:after="48"/>
        <w:ind w:left="10" w:right="-15" w:hanging="10"/>
        <w:jc w:val="right"/>
        <w:rPr>
          <w:sz w:val="24"/>
          <w:szCs w:val="24"/>
        </w:rPr>
      </w:pPr>
    </w:p>
    <w:p w14:paraId="1802D474" w14:textId="77777777" w:rsidR="00D67DB6" w:rsidRDefault="00D67DB6">
      <w:pPr>
        <w:spacing w:after="48"/>
        <w:ind w:left="10" w:right="-15" w:hanging="10"/>
        <w:jc w:val="right"/>
        <w:rPr>
          <w:sz w:val="24"/>
          <w:szCs w:val="24"/>
        </w:rPr>
      </w:pPr>
    </w:p>
    <w:p w14:paraId="3F9D14BF" w14:textId="77777777" w:rsidR="00D67DB6" w:rsidRDefault="00D67DB6">
      <w:pPr>
        <w:spacing w:after="48"/>
        <w:ind w:left="10" w:right="-15" w:hanging="10"/>
        <w:jc w:val="right"/>
        <w:rPr>
          <w:sz w:val="24"/>
          <w:szCs w:val="24"/>
        </w:rPr>
      </w:pPr>
    </w:p>
    <w:p w14:paraId="0831BC7B" w14:textId="40317487" w:rsidR="00D67DB6" w:rsidRDefault="00D67DB6" w:rsidP="00D67DB6">
      <w:pPr>
        <w:spacing w:after="48"/>
        <w:ind w:left="10" w:right="-15" w:hanging="10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REJANI MARIAWÜRZIUS STOFFEL</w:t>
      </w:r>
    </w:p>
    <w:p w14:paraId="3A3A387C" w14:textId="25DE6EB5" w:rsidR="00484433" w:rsidRDefault="00D67DB6" w:rsidP="00D67DB6">
      <w:pPr>
        <w:spacing w:after="0" w:line="265" w:lineRule="auto"/>
        <w:ind w:left="10" w:right="1253" w:hanging="10"/>
        <w:jc w:val="both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Prefeita Muni</w:t>
      </w:r>
      <w:r w:rsidR="59DE044A" w:rsidRPr="59DE044A">
        <w:rPr>
          <w:sz w:val="18"/>
          <w:szCs w:val="18"/>
        </w:rPr>
        <w:t>cipal</w:t>
      </w:r>
    </w:p>
    <w:p w14:paraId="49DBE800" w14:textId="1460304E" w:rsidR="00D67DB6" w:rsidRDefault="00D67DB6" w:rsidP="00D67DB6">
      <w:pPr>
        <w:spacing w:after="0" w:line="264" w:lineRule="auto"/>
        <w:ind w:left="11" w:hanging="11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Município de Presi</w:t>
      </w:r>
      <w:r w:rsidR="59DE044A" w:rsidRPr="59DE044A">
        <w:rPr>
          <w:sz w:val="18"/>
          <w:szCs w:val="18"/>
        </w:rPr>
        <w:t>dente Lucena/RS</w:t>
      </w:r>
    </w:p>
    <w:p w14:paraId="7F6F9DFD" w14:textId="77777777" w:rsidR="00D67DB6" w:rsidRDefault="00D67DB6" w:rsidP="00D67DB6">
      <w:pPr>
        <w:spacing w:after="0" w:line="264" w:lineRule="auto"/>
        <w:ind w:left="11" w:hanging="11"/>
        <w:jc w:val="both"/>
        <w:rPr>
          <w:sz w:val="18"/>
          <w:szCs w:val="18"/>
        </w:rPr>
      </w:pPr>
    </w:p>
    <w:p w14:paraId="780CE40C" w14:textId="77777777" w:rsidR="00D67DB6" w:rsidRDefault="00D67DB6" w:rsidP="00D67DB6">
      <w:pPr>
        <w:spacing w:after="0" w:line="264" w:lineRule="auto"/>
        <w:ind w:left="11" w:hanging="11"/>
        <w:jc w:val="both"/>
        <w:rPr>
          <w:sz w:val="18"/>
          <w:szCs w:val="18"/>
        </w:rPr>
      </w:pPr>
    </w:p>
    <w:p w14:paraId="2195AB5B" w14:textId="77777777" w:rsidR="00D67DB6" w:rsidRDefault="00D67DB6" w:rsidP="00D67DB6">
      <w:pPr>
        <w:spacing w:after="0" w:line="264" w:lineRule="auto"/>
        <w:ind w:left="11" w:hanging="11"/>
        <w:jc w:val="both"/>
        <w:rPr>
          <w:sz w:val="18"/>
          <w:szCs w:val="18"/>
        </w:rPr>
      </w:pPr>
    </w:p>
    <w:p w14:paraId="05DB7371" w14:textId="77777777" w:rsidR="00D67DB6" w:rsidRDefault="00D67DB6" w:rsidP="00D67DB6">
      <w:pPr>
        <w:spacing w:after="0" w:line="264" w:lineRule="auto"/>
        <w:ind w:left="11" w:hanging="11"/>
        <w:jc w:val="both"/>
        <w:rPr>
          <w:sz w:val="18"/>
          <w:szCs w:val="18"/>
        </w:rPr>
      </w:pPr>
    </w:p>
    <w:p w14:paraId="4EE85E10" w14:textId="77777777" w:rsidR="00D67DB6" w:rsidRDefault="00D67DB6" w:rsidP="00D67DB6">
      <w:pPr>
        <w:spacing w:after="0" w:line="264" w:lineRule="auto"/>
        <w:ind w:left="11" w:hanging="11"/>
        <w:jc w:val="both"/>
        <w:rPr>
          <w:sz w:val="18"/>
          <w:szCs w:val="18"/>
        </w:rPr>
      </w:pPr>
    </w:p>
    <w:p w14:paraId="436D6580" w14:textId="77777777" w:rsidR="00D67DB6" w:rsidRDefault="00D67DB6" w:rsidP="00D67DB6">
      <w:pPr>
        <w:spacing w:after="0" w:line="264" w:lineRule="auto"/>
        <w:ind w:left="11" w:hanging="11"/>
        <w:jc w:val="both"/>
        <w:rPr>
          <w:sz w:val="18"/>
          <w:szCs w:val="18"/>
        </w:rPr>
      </w:pPr>
    </w:p>
    <w:p w14:paraId="56DBC999" w14:textId="77777777" w:rsidR="00D67DB6" w:rsidRDefault="00D67DB6" w:rsidP="00D67DB6">
      <w:pPr>
        <w:spacing w:after="0" w:line="264" w:lineRule="auto"/>
        <w:ind w:left="11" w:hanging="11"/>
        <w:jc w:val="both"/>
        <w:rPr>
          <w:sz w:val="18"/>
          <w:szCs w:val="18"/>
        </w:rPr>
      </w:pPr>
    </w:p>
    <w:p w14:paraId="48D1D437" w14:textId="77777777" w:rsidR="00D67DB6" w:rsidRDefault="00D67DB6" w:rsidP="00D67DB6">
      <w:pPr>
        <w:spacing w:after="0" w:line="264" w:lineRule="auto"/>
        <w:ind w:left="11" w:hanging="11"/>
        <w:jc w:val="both"/>
        <w:rPr>
          <w:sz w:val="18"/>
          <w:szCs w:val="18"/>
        </w:rPr>
      </w:pPr>
    </w:p>
    <w:p w14:paraId="34C70F75" w14:textId="77777777" w:rsidR="00D67DB6" w:rsidRDefault="00D67DB6" w:rsidP="00D67DB6">
      <w:pPr>
        <w:spacing w:after="0" w:line="264" w:lineRule="auto"/>
        <w:ind w:left="11" w:hanging="11"/>
        <w:jc w:val="both"/>
        <w:rPr>
          <w:sz w:val="18"/>
          <w:szCs w:val="18"/>
        </w:rPr>
      </w:pPr>
    </w:p>
    <w:p w14:paraId="4808DC5A" w14:textId="77777777" w:rsidR="00D67DB6" w:rsidRDefault="00D67DB6" w:rsidP="00D67DB6">
      <w:pPr>
        <w:spacing w:after="0" w:line="264" w:lineRule="auto"/>
        <w:ind w:left="11" w:hanging="11"/>
        <w:jc w:val="both"/>
        <w:rPr>
          <w:sz w:val="18"/>
          <w:szCs w:val="18"/>
        </w:rPr>
      </w:pPr>
    </w:p>
    <w:p w14:paraId="16FA40BD" w14:textId="77777777" w:rsidR="00D67DB6" w:rsidRDefault="00D67DB6" w:rsidP="00D67DB6">
      <w:pPr>
        <w:spacing w:after="0" w:line="264" w:lineRule="auto"/>
        <w:ind w:left="11" w:hanging="11"/>
        <w:jc w:val="both"/>
        <w:rPr>
          <w:sz w:val="18"/>
          <w:szCs w:val="18"/>
        </w:rPr>
      </w:pPr>
    </w:p>
    <w:p w14:paraId="1992568C" w14:textId="77777777" w:rsidR="00D67DB6" w:rsidRDefault="00D67DB6" w:rsidP="00D67DB6">
      <w:pPr>
        <w:spacing w:after="0" w:line="264" w:lineRule="auto"/>
        <w:ind w:left="11" w:hanging="11"/>
        <w:jc w:val="both"/>
        <w:rPr>
          <w:sz w:val="18"/>
          <w:szCs w:val="18"/>
        </w:rPr>
      </w:pPr>
    </w:p>
    <w:p w14:paraId="1E0F0211" w14:textId="77777777" w:rsidR="00D67DB6" w:rsidRDefault="00D67DB6" w:rsidP="00D67DB6">
      <w:pPr>
        <w:spacing w:after="0" w:line="264" w:lineRule="auto"/>
        <w:ind w:left="11" w:hanging="11"/>
        <w:jc w:val="both"/>
        <w:rPr>
          <w:sz w:val="18"/>
          <w:szCs w:val="18"/>
        </w:rPr>
      </w:pPr>
    </w:p>
    <w:p w14:paraId="40CF0B69" w14:textId="77777777" w:rsidR="00D67DB6" w:rsidRDefault="00D67DB6" w:rsidP="00D67DB6">
      <w:pPr>
        <w:spacing w:after="0" w:line="264" w:lineRule="auto"/>
        <w:ind w:left="11" w:hanging="11"/>
        <w:jc w:val="both"/>
        <w:rPr>
          <w:sz w:val="18"/>
          <w:szCs w:val="18"/>
        </w:rPr>
      </w:pPr>
    </w:p>
    <w:p w14:paraId="61F58EB0" w14:textId="77777777" w:rsidR="00D67DB6" w:rsidRDefault="00D67DB6" w:rsidP="00D67DB6">
      <w:pPr>
        <w:spacing w:after="0" w:line="264" w:lineRule="auto"/>
        <w:ind w:left="11" w:hanging="11"/>
        <w:jc w:val="both"/>
        <w:rPr>
          <w:sz w:val="18"/>
          <w:szCs w:val="18"/>
        </w:rPr>
      </w:pPr>
    </w:p>
    <w:p w14:paraId="53A8CE4C" w14:textId="77777777" w:rsidR="00D67DB6" w:rsidRDefault="00D67DB6" w:rsidP="00D67DB6">
      <w:pPr>
        <w:spacing w:after="0" w:line="264" w:lineRule="auto"/>
        <w:ind w:left="11" w:hanging="11"/>
        <w:jc w:val="both"/>
        <w:rPr>
          <w:sz w:val="18"/>
          <w:szCs w:val="18"/>
        </w:rPr>
      </w:pPr>
    </w:p>
    <w:p w14:paraId="52C2E6FB" w14:textId="77777777" w:rsidR="00D67DB6" w:rsidRPr="00D67DB6" w:rsidRDefault="00D67DB6" w:rsidP="00D67DB6">
      <w:pPr>
        <w:pStyle w:val="NormalWeb"/>
        <w:jc w:val="center"/>
        <w:rPr>
          <w:b/>
          <w:sz w:val="48"/>
          <w:szCs w:val="48"/>
          <w:u w:val="single"/>
        </w:rPr>
      </w:pPr>
      <w:bookmarkStart w:id="0" w:name="_GoBack"/>
      <w:bookmarkEnd w:id="0"/>
      <w:r w:rsidRPr="00D67DB6">
        <w:rPr>
          <w:b/>
          <w:sz w:val="48"/>
          <w:szCs w:val="48"/>
          <w:u w:val="single"/>
        </w:rPr>
        <w:t xml:space="preserve">Planilha </w:t>
      </w:r>
      <w:proofErr w:type="spellStart"/>
      <w:r w:rsidRPr="00D67DB6">
        <w:rPr>
          <w:b/>
          <w:sz w:val="48"/>
          <w:szCs w:val="48"/>
          <w:u w:val="single"/>
        </w:rPr>
        <w:t>Jardinarte</w:t>
      </w:r>
      <w:proofErr w:type="spellEnd"/>
    </w:p>
    <w:p w14:paraId="7EFA4C7A" w14:textId="77777777" w:rsidR="00D67DB6" w:rsidRDefault="00D67DB6" w:rsidP="00D67DB6">
      <w:pPr>
        <w:pStyle w:val="NormalWeb"/>
        <w:spacing w:before="0" w:beforeAutospacing="0" w:after="0" w:afterAutospacing="0" w:line="360" w:lineRule="auto"/>
        <w:jc w:val="both"/>
        <w:rPr>
          <w:u w:val="single"/>
        </w:rPr>
      </w:pPr>
    </w:p>
    <w:p w14:paraId="1A240540" w14:textId="70E58F81" w:rsidR="00D67DB6" w:rsidRPr="00D67DB6" w:rsidRDefault="00D67DB6" w:rsidP="00D67DB6">
      <w:pPr>
        <w:pStyle w:val="NormalWeb"/>
        <w:spacing w:before="0" w:beforeAutospacing="0" w:after="0" w:afterAutospacing="0" w:line="360" w:lineRule="auto"/>
        <w:jc w:val="both"/>
        <w:rPr>
          <w:u w:val="single"/>
        </w:rPr>
      </w:pPr>
      <w:r w:rsidRPr="00D67DB6">
        <w:rPr>
          <w:u w:val="single"/>
        </w:rPr>
        <w:t>De</w:t>
      </w:r>
      <w:r>
        <w:rPr>
          <w:u w:val="single"/>
        </w:rPr>
        <w:t>spe</w:t>
      </w:r>
      <w:r w:rsidRPr="00D67DB6">
        <w:rPr>
          <w:u w:val="single"/>
        </w:rPr>
        <w:t>sas</w:t>
      </w:r>
    </w:p>
    <w:p w14:paraId="72EA2876" w14:textId="0F7685CB" w:rsidR="00D67DB6" w:rsidRDefault="00D67DB6" w:rsidP="00D67DB6">
      <w:pPr>
        <w:pStyle w:val="NormalWeb"/>
        <w:spacing w:before="0" w:beforeAutospacing="0" w:after="0" w:afterAutospacing="0" w:line="360" w:lineRule="auto"/>
        <w:jc w:val="both"/>
      </w:pPr>
      <w:r>
        <w:t>05 Banheiros qu</w:t>
      </w:r>
      <w:r>
        <w:t>í</w:t>
      </w:r>
      <w:r>
        <w:t>micos - R$ 1.660,00</w:t>
      </w:r>
    </w:p>
    <w:p w14:paraId="1C1F2A42" w14:textId="429889D9" w:rsidR="00D67DB6" w:rsidRDefault="00D67DB6" w:rsidP="00D67DB6">
      <w:pPr>
        <w:pStyle w:val="NormalWeb"/>
        <w:spacing w:before="0" w:beforeAutospacing="0" w:after="0" w:afterAutospacing="0" w:line="360" w:lineRule="auto"/>
        <w:jc w:val="both"/>
      </w:pPr>
      <w:r>
        <w:t>An</w:t>
      </w:r>
      <w:r>
        <w:t>ú</w:t>
      </w:r>
      <w:r>
        <w:t>ncio NH - R$ 1.195,20</w:t>
      </w:r>
    </w:p>
    <w:p w14:paraId="72A4F553" w14:textId="56419ADA" w:rsidR="00D67DB6" w:rsidRDefault="00D67DB6" w:rsidP="00D67DB6">
      <w:pPr>
        <w:pStyle w:val="NormalWeb"/>
        <w:spacing w:before="0" w:beforeAutospacing="0" w:after="0" w:afterAutospacing="0" w:line="360" w:lineRule="auto"/>
        <w:jc w:val="both"/>
      </w:pPr>
      <w:r>
        <w:t>Seguran</w:t>
      </w:r>
      <w:r>
        <w:t>ç</w:t>
      </w:r>
      <w:r>
        <w:t>a RS 1.639,68</w:t>
      </w:r>
    </w:p>
    <w:p w14:paraId="3D6458B4" w14:textId="7AADF3A8" w:rsidR="00D67DB6" w:rsidRDefault="00D67DB6" w:rsidP="00D67DB6">
      <w:pPr>
        <w:pStyle w:val="NormalWeb"/>
        <w:spacing w:before="0" w:beforeAutospacing="0" w:after="0" w:afterAutospacing="0" w:line="360" w:lineRule="auto"/>
        <w:jc w:val="both"/>
      </w:pPr>
      <w:r>
        <w:t>O Diá</w:t>
      </w:r>
      <w:r>
        <w:t>rio -2 an</w:t>
      </w:r>
      <w:r>
        <w:t>ú</w:t>
      </w:r>
      <w:r>
        <w:t>ncios - R$ 1632,00</w:t>
      </w:r>
    </w:p>
    <w:p w14:paraId="4DABCC6E" w14:textId="684D5FCC" w:rsidR="00D67DB6" w:rsidRDefault="00D67DB6" w:rsidP="00D67DB6">
      <w:pPr>
        <w:pStyle w:val="NormalWeb"/>
        <w:spacing w:before="0" w:beforeAutospacing="0" w:after="0" w:afterAutospacing="0" w:line="360" w:lineRule="auto"/>
        <w:jc w:val="both"/>
      </w:pPr>
      <w:r>
        <w:t>Gera</w:t>
      </w:r>
      <w:r>
        <w:t>çã</w:t>
      </w:r>
      <w:r>
        <w:t>o do Som - RS 800,00</w:t>
      </w:r>
    </w:p>
    <w:p w14:paraId="52CE6609" w14:textId="694B4962" w:rsidR="00D67DB6" w:rsidRDefault="00D67DB6" w:rsidP="00D67DB6">
      <w:pPr>
        <w:pStyle w:val="NormalWeb"/>
        <w:spacing w:before="0" w:beforeAutospacing="0" w:after="0" w:afterAutospacing="0" w:line="360" w:lineRule="auto"/>
        <w:jc w:val="both"/>
      </w:pPr>
      <w:r>
        <w:t>Anú</w:t>
      </w:r>
      <w:r>
        <w:t>ncio R</w:t>
      </w:r>
      <w:r>
        <w:t>á</w:t>
      </w:r>
      <w:r>
        <w:t>dio Imperial - R$ 450,00</w:t>
      </w:r>
    </w:p>
    <w:p w14:paraId="532D4B73" w14:textId="624A6362" w:rsidR="00D67DB6" w:rsidRDefault="00D67DB6" w:rsidP="00D67DB6">
      <w:pPr>
        <w:pStyle w:val="NormalWeb"/>
        <w:spacing w:before="0" w:beforeAutospacing="0" w:after="0" w:afterAutospacing="0" w:line="360" w:lineRule="auto"/>
        <w:jc w:val="both"/>
      </w:pPr>
      <w:r>
        <w:t>An</w:t>
      </w:r>
      <w:r>
        <w:t>ú</w:t>
      </w:r>
      <w:r>
        <w:t>ncio R</w:t>
      </w:r>
      <w:r>
        <w:t>á</w:t>
      </w:r>
      <w:r>
        <w:t>dio Ivoti - RS 200,00</w:t>
      </w:r>
    </w:p>
    <w:p w14:paraId="0BB44F00" w14:textId="45D01E83" w:rsidR="00D67DB6" w:rsidRDefault="00D67DB6" w:rsidP="00D67DB6">
      <w:pPr>
        <w:pStyle w:val="NormalWeb"/>
        <w:spacing w:before="0" w:beforeAutospacing="0" w:after="0" w:afterAutospacing="0" w:line="360" w:lineRule="auto"/>
        <w:jc w:val="both"/>
      </w:pPr>
      <w:r>
        <w:t>Anú</w:t>
      </w:r>
      <w:r>
        <w:t>ncio R</w:t>
      </w:r>
      <w:r>
        <w:t>á</w:t>
      </w:r>
      <w:r>
        <w:t xml:space="preserve">dio Vale </w:t>
      </w:r>
      <w:proofErr w:type="gramStart"/>
      <w:r>
        <w:t>Feliz - R$ 200,00</w:t>
      </w:r>
      <w:proofErr w:type="gramEnd"/>
    </w:p>
    <w:p w14:paraId="1F476CC6" w14:textId="7CA19519" w:rsidR="00D67DB6" w:rsidRDefault="00D67DB6" w:rsidP="00D67DB6">
      <w:pPr>
        <w:pStyle w:val="NormalWeb"/>
        <w:spacing w:before="0" w:beforeAutospacing="0" w:after="0" w:afterAutospacing="0" w:line="360" w:lineRule="auto"/>
        <w:jc w:val="both"/>
      </w:pPr>
      <w:r>
        <w:t>Organize - 2 pir</w:t>
      </w:r>
      <w:r>
        <w:t>â</w:t>
      </w:r>
      <w:r>
        <w:t xml:space="preserve">mides </w:t>
      </w:r>
      <w:r>
        <w:t>–</w:t>
      </w:r>
      <w:r>
        <w:t xml:space="preserve"> </w:t>
      </w:r>
      <w:r>
        <w:t xml:space="preserve">10 </w:t>
      </w:r>
      <w:r>
        <w:t>X 10 R$ 3.000,00</w:t>
      </w:r>
    </w:p>
    <w:p w14:paraId="12249D22" w14:textId="318297F6" w:rsidR="00D67DB6" w:rsidRDefault="00D67DB6" w:rsidP="00D67DB6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 xml:space="preserve">- Fechamento lateral de 75m RS </w:t>
      </w:r>
      <w:r>
        <w:t>1</w:t>
      </w:r>
      <w:r>
        <w:t>.500,00</w:t>
      </w:r>
    </w:p>
    <w:p w14:paraId="1196D618" w14:textId="77777777" w:rsidR="00D67DB6" w:rsidRDefault="00D67DB6" w:rsidP="00D67DB6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>- Loca</w:t>
      </w:r>
      <w:r>
        <w:t>çã</w:t>
      </w:r>
      <w:r>
        <w:t xml:space="preserve">o de 18 stands RS 2.400,00 </w:t>
      </w:r>
    </w:p>
    <w:p w14:paraId="21ACD37B" w14:textId="4ADCAB14" w:rsidR="00D67DB6" w:rsidRDefault="00D67DB6" w:rsidP="00D67DB6">
      <w:pPr>
        <w:pStyle w:val="NormalWeb"/>
        <w:spacing w:before="0" w:beforeAutospacing="0" w:after="0" w:afterAutospacing="0" w:line="360" w:lineRule="auto"/>
        <w:jc w:val="both"/>
      </w:pPr>
      <w:r>
        <w:t>Eixo - cria</w:t>
      </w:r>
      <w:r>
        <w:t>çã</w:t>
      </w:r>
      <w:r>
        <w:t>o layout - RS 1.000,00</w:t>
      </w:r>
    </w:p>
    <w:p w14:paraId="7E39DD03" w14:textId="585080E4" w:rsidR="00D67DB6" w:rsidRDefault="00D67DB6" w:rsidP="00D67DB6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>- impressã</w:t>
      </w:r>
      <w:r>
        <w:t>o de 5.000 folders - R$ 938,00</w:t>
      </w:r>
    </w:p>
    <w:p w14:paraId="0CE0B94C" w14:textId="73DBD53D" w:rsidR="00D67DB6" w:rsidRDefault="00D67DB6" w:rsidP="00D67DB6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>- 2 l</w:t>
      </w:r>
      <w:r>
        <w:t>onas para p</w:t>
      </w:r>
      <w:r>
        <w:t>ó</w:t>
      </w:r>
      <w:r>
        <w:t>rtico de entrada da festa - R$ 216,00</w:t>
      </w:r>
    </w:p>
    <w:p w14:paraId="2431602B" w14:textId="53906F7C" w:rsidR="00D67DB6" w:rsidRDefault="00D67DB6" w:rsidP="00D67DB6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>- 1 cavalete 0,80 X</w:t>
      </w:r>
      <w:r>
        <w:t xml:space="preserve"> </w:t>
      </w:r>
      <w:proofErr w:type="gramStart"/>
      <w:r>
        <w:t>l,</w:t>
      </w:r>
      <w:proofErr w:type="gramEnd"/>
      <w:r>
        <w:t>20 - RS 200,00</w:t>
      </w:r>
    </w:p>
    <w:p w14:paraId="15431702" w14:textId="2DD803B1" w:rsidR="00D67DB6" w:rsidRDefault="00D67DB6" w:rsidP="00D67DB6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 xml:space="preserve">- 2 </w:t>
      </w:r>
      <w:r>
        <w:t>l</w:t>
      </w:r>
      <w:r>
        <w:t>onas em madeira 3,0</w:t>
      </w:r>
      <w:proofErr w:type="gramStart"/>
      <w:r>
        <w:t>X2,</w:t>
      </w:r>
      <w:proofErr w:type="gramEnd"/>
      <w:r>
        <w:t>0 - RS 1.200,00</w:t>
      </w:r>
    </w:p>
    <w:p w14:paraId="49D662D8" w14:textId="77777777" w:rsidR="00D67DB6" w:rsidRPr="00D67DB6" w:rsidRDefault="00D67DB6" w:rsidP="00D67DB6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proofErr w:type="gramStart"/>
      <w:r w:rsidRPr="00D67DB6">
        <w:rPr>
          <w:b/>
        </w:rPr>
        <w:t>Total Despesas</w:t>
      </w:r>
      <w:proofErr w:type="gramEnd"/>
      <w:r w:rsidRPr="00D67DB6">
        <w:rPr>
          <w:b/>
        </w:rPr>
        <w:t xml:space="preserve"> - : RS 19.230,88</w:t>
      </w:r>
    </w:p>
    <w:p w14:paraId="409ADE5F" w14:textId="77777777" w:rsidR="00D67DB6" w:rsidRPr="00D67DB6" w:rsidRDefault="00D67DB6" w:rsidP="00D67DB6">
      <w:pPr>
        <w:pStyle w:val="NormalWeb"/>
        <w:spacing w:before="0" w:beforeAutospacing="0" w:after="0" w:afterAutospacing="0" w:line="360" w:lineRule="auto"/>
        <w:jc w:val="both"/>
        <w:rPr>
          <w:u w:val="single"/>
        </w:rPr>
      </w:pPr>
      <w:r w:rsidRPr="00D67DB6">
        <w:rPr>
          <w:u w:val="single"/>
        </w:rPr>
        <w:t>Entradas</w:t>
      </w:r>
    </w:p>
    <w:p w14:paraId="1051BD8E" w14:textId="77777777" w:rsidR="00D67DB6" w:rsidRDefault="00D67DB6" w:rsidP="00D67DB6">
      <w:pPr>
        <w:pStyle w:val="NormalWeb"/>
        <w:spacing w:before="0" w:beforeAutospacing="0" w:after="0" w:afterAutospacing="0" w:line="360" w:lineRule="auto"/>
        <w:jc w:val="both"/>
      </w:pPr>
      <w:r>
        <w:t>Tendas R$ 700,00</w:t>
      </w:r>
    </w:p>
    <w:p w14:paraId="2AE1984D" w14:textId="77777777" w:rsidR="00D67DB6" w:rsidRDefault="00D67DB6" w:rsidP="00D67DB6">
      <w:pPr>
        <w:pStyle w:val="NormalWeb"/>
        <w:spacing w:before="0" w:beforeAutospacing="0" w:after="0" w:afterAutospacing="0" w:line="360" w:lineRule="auto"/>
        <w:jc w:val="both"/>
      </w:pPr>
      <w:r>
        <w:t>Granja Pinheiros R$ 1.000,00</w:t>
      </w:r>
    </w:p>
    <w:p w14:paraId="2B9C7FCA" w14:textId="3EA653A5" w:rsidR="00D67DB6" w:rsidRDefault="00D67DB6" w:rsidP="00D67DB6">
      <w:pPr>
        <w:pStyle w:val="NormalWeb"/>
        <w:spacing w:before="0" w:beforeAutospacing="0" w:after="0" w:afterAutospacing="0" w:line="360" w:lineRule="auto"/>
        <w:jc w:val="both"/>
      </w:pPr>
      <w:proofErr w:type="spellStart"/>
      <w:r>
        <w:t>Sicredi</w:t>
      </w:r>
      <w:proofErr w:type="spellEnd"/>
      <w:r>
        <w:t xml:space="preserve"> R$ 2.000,00</w:t>
      </w:r>
    </w:p>
    <w:p w14:paraId="2DDF3C9B" w14:textId="6B69263C" w:rsidR="00D67DB6" w:rsidRDefault="00D67DB6" w:rsidP="00D67DB6">
      <w:pPr>
        <w:pStyle w:val="NormalWeb"/>
        <w:spacing w:before="0" w:beforeAutospacing="0" w:after="0" w:afterAutospacing="0" w:line="360" w:lineRule="auto"/>
        <w:jc w:val="both"/>
      </w:pPr>
      <w:r>
        <w:t>Luz da Lua</w:t>
      </w:r>
      <w:r>
        <w:t xml:space="preserve"> </w:t>
      </w:r>
      <w:r>
        <w:t xml:space="preserve">RS </w:t>
      </w:r>
      <w:r>
        <w:t>1</w:t>
      </w:r>
      <w:r>
        <w:t>.</w:t>
      </w:r>
      <w:r>
        <w:t>000,00</w:t>
      </w:r>
    </w:p>
    <w:p w14:paraId="6824C014" w14:textId="7D28E0A4" w:rsidR="00D67DB6" w:rsidRPr="00D67DB6" w:rsidRDefault="00D67DB6" w:rsidP="00D67DB6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proofErr w:type="gramStart"/>
      <w:r w:rsidRPr="00D67DB6">
        <w:rPr>
          <w:b/>
        </w:rPr>
        <w:t>Total Entradas</w:t>
      </w:r>
      <w:proofErr w:type="gramEnd"/>
      <w:r w:rsidRPr="00D67DB6">
        <w:rPr>
          <w:b/>
        </w:rPr>
        <w:t xml:space="preserve"> - RS 4.700,00</w:t>
      </w:r>
    </w:p>
    <w:p w14:paraId="02F1CEDC" w14:textId="5610A20E" w:rsidR="00D67DB6" w:rsidRDefault="00D67DB6" w:rsidP="00D67DB6">
      <w:pPr>
        <w:spacing w:after="0" w:line="264" w:lineRule="auto"/>
        <w:ind w:left="11" w:hanging="11"/>
        <w:jc w:val="both"/>
        <w:rPr>
          <w:sz w:val="18"/>
          <w:szCs w:val="18"/>
        </w:rPr>
      </w:pPr>
    </w:p>
    <w:sectPr w:rsidR="00D67DB6" w:rsidSect="00D67DB6">
      <w:headerReference w:type="default" r:id="rId8"/>
      <w:footerReference w:type="default" r:id="rId9"/>
      <w:pgSz w:w="11907" w:h="16840" w:code="9"/>
      <w:pgMar w:top="1134" w:right="850" w:bottom="284" w:left="1469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A8168" w14:textId="77777777" w:rsidR="00341248" w:rsidRDefault="00341248" w:rsidP="00D67DB6">
      <w:pPr>
        <w:spacing w:after="0" w:line="240" w:lineRule="auto"/>
      </w:pPr>
      <w:r>
        <w:separator/>
      </w:r>
    </w:p>
  </w:endnote>
  <w:endnote w:type="continuationSeparator" w:id="0">
    <w:p w14:paraId="0B865B5C" w14:textId="77777777" w:rsidR="00341248" w:rsidRDefault="00341248" w:rsidP="00D67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BD5C5" w14:textId="77777777" w:rsidR="00D67DB6" w:rsidRDefault="00D67DB6" w:rsidP="00D67DB6">
    <w:pPr>
      <w:spacing w:after="0" w:line="264" w:lineRule="auto"/>
      <w:ind w:left="11" w:hanging="11"/>
      <w:jc w:val="both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C2E1E8" wp14:editId="15616FF4">
              <wp:simplePos x="0" y="0"/>
              <wp:positionH relativeFrom="column">
                <wp:posOffset>-580390</wp:posOffset>
              </wp:positionH>
              <wp:positionV relativeFrom="paragraph">
                <wp:posOffset>52705</wp:posOffset>
              </wp:positionV>
              <wp:extent cx="6858000" cy="0"/>
              <wp:effectExtent l="0" t="0" r="19050" b="19050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7pt,4.15pt" to="494.3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" strokecolor="black [3040]"/>
          </w:pict>
        </mc:Fallback>
      </mc:AlternateContent>
    </w:r>
  </w:p>
  <w:p w14:paraId="54849E89" w14:textId="77777777" w:rsidR="00D67DB6" w:rsidRPr="00D67DB6" w:rsidRDefault="00D67DB6" w:rsidP="00D67DB6">
    <w:pPr>
      <w:spacing w:after="0" w:line="264" w:lineRule="auto"/>
      <w:ind w:left="11" w:hanging="11"/>
      <w:jc w:val="center"/>
      <w:rPr>
        <w:sz w:val="18"/>
        <w:szCs w:val="18"/>
      </w:rPr>
    </w:pPr>
    <w:r>
      <w:rPr>
        <w:rStyle w:val="CharacterStyle1"/>
        <w:rFonts w:ascii="Arial" w:hAnsi="Arial" w:cs="Arial"/>
        <w:b/>
        <w:bCs/>
        <w:spacing w:val="5"/>
      </w:rPr>
      <w:t xml:space="preserve">Rua </w:t>
    </w:r>
    <w:proofErr w:type="spellStart"/>
    <w:r>
      <w:rPr>
        <w:rStyle w:val="CharacterStyle1"/>
        <w:rFonts w:ascii="Arial" w:hAnsi="Arial" w:cs="Arial"/>
        <w:b/>
        <w:bCs/>
        <w:spacing w:val="5"/>
      </w:rPr>
      <w:t>lpiranga</w:t>
    </w:r>
    <w:proofErr w:type="spellEnd"/>
    <w:r>
      <w:rPr>
        <w:rStyle w:val="CharacterStyle1"/>
        <w:rFonts w:ascii="Arial" w:hAnsi="Arial" w:cs="Arial"/>
        <w:b/>
        <w:bCs/>
        <w:spacing w:val="5"/>
      </w:rPr>
      <w:t>, 375 - Centro - Presidente Lucena - RS - CEP: 93945-0 - CNPJ 94.707.494/0001-92</w:t>
    </w:r>
    <w:r>
      <w:rPr>
        <w:rStyle w:val="CharacterStyle1"/>
        <w:rFonts w:ascii="Arial" w:hAnsi="Arial" w:cs="Arial"/>
        <w:b/>
        <w:bCs/>
        <w:spacing w:val="5"/>
      </w:rPr>
      <w:br/>
    </w:r>
    <w:r>
      <w:rPr>
        <w:rStyle w:val="CharacterStyle1"/>
        <w:rFonts w:ascii="Arial" w:hAnsi="Arial" w:cs="Arial"/>
        <w:b/>
        <w:bCs/>
      </w:rPr>
      <w:t xml:space="preserve">Fone: (51) 3445.3111 - </w:t>
    </w:r>
    <w:hyperlink r:id="rId1" w:history="1">
      <w:r w:rsidRPr="00D67DB6">
        <w:rPr>
          <w:rStyle w:val="CharacterStyle1"/>
          <w:rFonts w:ascii="Arial" w:hAnsi="Arial" w:cs="Arial"/>
          <w:b/>
          <w:bCs/>
          <w:color w:val="auto"/>
        </w:rPr>
        <w:t>www.presidentelucena.rs.gov.br</w:t>
      </w:r>
    </w:hyperlink>
  </w:p>
  <w:p w14:paraId="5BB09C54" w14:textId="77777777" w:rsidR="00D67DB6" w:rsidRDefault="00D67DB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8F7A70" w14:textId="77777777" w:rsidR="00341248" w:rsidRDefault="00341248" w:rsidP="00D67DB6">
      <w:pPr>
        <w:spacing w:after="0" w:line="240" w:lineRule="auto"/>
      </w:pPr>
      <w:r>
        <w:separator/>
      </w:r>
    </w:p>
  </w:footnote>
  <w:footnote w:type="continuationSeparator" w:id="0">
    <w:p w14:paraId="6DDB9393" w14:textId="77777777" w:rsidR="00341248" w:rsidRDefault="00341248" w:rsidP="00D67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8E87E" w14:textId="77777777" w:rsidR="00D67DB6" w:rsidRPr="00D67DB6" w:rsidRDefault="00D67DB6" w:rsidP="00D67DB6">
    <w:pPr>
      <w:spacing w:after="0"/>
      <w:ind w:left="709"/>
      <w:jc w:val="center"/>
      <w:rPr>
        <w:rFonts w:ascii="Arial" w:hAnsi="Arial" w:cs="Arial"/>
        <w:b/>
        <w:sz w:val="42"/>
        <w:szCs w:val="40"/>
      </w:rPr>
    </w:pPr>
    <w:r w:rsidRPr="00D67DB6">
      <w:rPr>
        <w:rFonts w:ascii="Arial" w:hAnsi="Arial" w:cs="Arial"/>
        <w:b/>
        <w:noProof/>
        <w:sz w:val="42"/>
        <w:szCs w:val="40"/>
      </w:rPr>
      <w:drawing>
        <wp:anchor distT="0" distB="0" distL="114300" distR="114300" simplePos="0" relativeHeight="251659264" behindDoc="0" locked="0" layoutInCell="1" allowOverlap="0" wp14:anchorId="3732DCC6" wp14:editId="354C6EB3">
          <wp:simplePos x="0" y="0"/>
          <wp:positionH relativeFrom="column">
            <wp:posOffset>-347345</wp:posOffset>
          </wp:positionH>
          <wp:positionV relativeFrom="paragraph">
            <wp:posOffset>-179705</wp:posOffset>
          </wp:positionV>
          <wp:extent cx="850265" cy="905510"/>
          <wp:effectExtent l="0" t="0" r="6985" b="8890"/>
          <wp:wrapSquare wrapText="bothSides"/>
          <wp:docPr id="3" name="Picture 25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7" name="Picture 254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0265" cy="905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67DB6">
      <w:rPr>
        <w:rFonts w:ascii="Arial" w:hAnsi="Arial" w:cs="Arial"/>
        <w:b/>
        <w:sz w:val="42"/>
        <w:szCs w:val="40"/>
      </w:rPr>
      <w:t>MUNICÍPIO DE PRESIDENTE LUCENA</w:t>
    </w:r>
  </w:p>
  <w:p w14:paraId="291C2136" w14:textId="77777777" w:rsidR="00D67DB6" w:rsidRPr="00D67DB6" w:rsidRDefault="00D67DB6" w:rsidP="00D67DB6">
    <w:pPr>
      <w:pStyle w:val="Ttulo1"/>
      <w:ind w:left="993"/>
      <w:jc w:val="center"/>
      <w:rPr>
        <w:rFonts w:ascii="Arial" w:hAnsi="Arial" w:cs="Arial"/>
        <w:b/>
        <w:sz w:val="46"/>
      </w:rPr>
    </w:pPr>
    <w:r w:rsidRPr="00D67DB6">
      <w:rPr>
        <w:rFonts w:ascii="Arial" w:hAnsi="Arial" w:cs="Arial"/>
        <w:b/>
        <w:sz w:val="46"/>
      </w:rPr>
      <w:t>Estado do Rio Grande do Sul</w:t>
    </w:r>
  </w:p>
  <w:p w14:paraId="3AF79252" w14:textId="77777777" w:rsidR="00D67DB6" w:rsidRDefault="00D67D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59DE044A"/>
    <w:rsid w:val="00341248"/>
    <w:rsid w:val="00484433"/>
    <w:rsid w:val="00D67DB6"/>
    <w:rsid w:val="59DE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C80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 w:line="259" w:lineRule="auto"/>
      <w:ind w:left="2787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44"/>
    </w:rPr>
  </w:style>
  <w:style w:type="table" w:styleId="Tabelacomgrade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67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7DB6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CharacterStyle1">
    <w:name w:val="Character Style 1"/>
    <w:uiPriority w:val="99"/>
    <w:rsid w:val="00D67DB6"/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D67D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7DB6"/>
    <w:rPr>
      <w:rFonts w:ascii="Times New Roman" w:eastAsia="Times New Roman" w:hAnsi="Times New Roman" w:cs="Times New Roman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D67D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7DB6"/>
    <w:rPr>
      <w:rFonts w:ascii="Times New Roman" w:eastAsia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semiHidden/>
    <w:unhideWhenUsed/>
    <w:rsid w:val="00D67DB6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table" w:customStyle="1" w:styleId="TableGrid">
    <w:name w:val="TableGrid"/>
    <w:rsid w:val="00D67DB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 w:line="259" w:lineRule="auto"/>
      <w:ind w:left="2787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44"/>
    </w:rPr>
  </w:style>
  <w:style w:type="table" w:styleId="Tabelacomgrade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67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7DB6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CharacterStyle1">
    <w:name w:val="Character Style 1"/>
    <w:uiPriority w:val="99"/>
    <w:rsid w:val="00D67DB6"/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D67D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7DB6"/>
    <w:rPr>
      <w:rFonts w:ascii="Times New Roman" w:eastAsia="Times New Roman" w:hAnsi="Times New Roman" w:cs="Times New Roman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D67D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7DB6"/>
    <w:rPr>
      <w:rFonts w:ascii="Times New Roman" w:eastAsia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semiHidden/>
    <w:unhideWhenUsed/>
    <w:rsid w:val="00D67DB6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table" w:customStyle="1" w:styleId="TableGrid">
    <w:name w:val="TableGrid"/>
    <w:rsid w:val="00D67DB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sidentelucen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72B6E-2331-4DF5-BFB0-057D91161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944</Words>
  <Characters>5100</Characters>
  <Application>Microsoft Office Word</Application>
  <DocSecurity>0</DocSecurity>
  <Lines>42</Lines>
  <Paragraphs>12</Paragraphs>
  <ScaleCrop>false</ScaleCrop>
  <Company/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2016-05-30T12:04:00Z</dcterms:created>
  <dcterms:modified xsi:type="dcterms:W3CDTF">2016-05-30T12:04:00Z</dcterms:modified>
</cp:coreProperties>
</file>