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3"/>
        <w:gridCol w:w="9007"/>
      </w:tblGrid>
      <w:tr w:rsidR="000E62AF" w:rsidTr="00FE4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1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0E62AF" w:rsidRDefault="000E62AF" w:rsidP="00FE4E03">
            <w:pPr>
              <w:spacing w:before="7" w:after="4"/>
              <w:ind w:left="43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</w:tcPr>
          <w:p w:rsidR="000E62AF" w:rsidRDefault="000E62AF" w:rsidP="00FE4E03">
            <w:pPr>
              <w:pStyle w:val="Style1"/>
              <w:kinsoku w:val="0"/>
              <w:autoSpaceDE/>
              <w:autoSpaceDN/>
              <w:adjustRightInd/>
              <w:spacing w:before="504" w:line="563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E62AF" w:rsidRDefault="000E62AF" w:rsidP="0031139D">
            <w:pPr>
              <w:pStyle w:val="Style1"/>
              <w:kinsoku w:val="0"/>
              <w:autoSpaceDE/>
              <w:autoSpaceDN/>
              <w:adjustRightInd/>
              <w:spacing w:before="72"/>
              <w:jc w:val="center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E62AF" w:rsidRDefault="000E62AF" w:rsidP="000E62AF">
      <w:pPr>
        <w:spacing w:after="2104" w:line="20" w:lineRule="exact"/>
      </w:pPr>
      <w:bookmarkStart w:id="0" w:name="_GoBack"/>
      <w:bookmarkEnd w:id="0"/>
    </w:p>
    <w:p w:rsidR="000E62AF" w:rsidRDefault="000E62AF" w:rsidP="000E62AF">
      <w:pPr>
        <w:pStyle w:val="Style1"/>
        <w:tabs>
          <w:tab w:val="right" w:pos="8835"/>
        </w:tabs>
        <w:kinsoku w:val="0"/>
        <w:autoSpaceDE/>
        <w:autoSpaceDN/>
        <w:adjustRightInd/>
        <w:spacing w:line="289" w:lineRule="exact"/>
        <w:ind w:left="504"/>
        <w:jc w:val="both"/>
        <w:rPr>
          <w:rStyle w:val="CharacterStyle1"/>
          <w:spacing w:val="-5"/>
          <w:w w:val="105"/>
          <w:sz w:val="24"/>
          <w:szCs w:val="24"/>
        </w:rPr>
      </w:pPr>
      <w:r>
        <w:rPr>
          <w:rStyle w:val="CharacterStyle1"/>
          <w:b/>
          <w:bCs/>
          <w:spacing w:val="-8"/>
          <w:sz w:val="24"/>
          <w:szCs w:val="24"/>
        </w:rPr>
        <w:t xml:space="preserve">Oficio </w:t>
      </w:r>
      <w:proofErr w:type="spellStart"/>
      <w:r>
        <w:rPr>
          <w:rStyle w:val="CharacterStyle1"/>
          <w:b/>
          <w:bCs/>
          <w:spacing w:val="-8"/>
          <w:sz w:val="24"/>
          <w:szCs w:val="24"/>
        </w:rPr>
        <w:t>Cam</w:t>
      </w:r>
      <w:proofErr w:type="spellEnd"/>
      <w:r>
        <w:rPr>
          <w:rStyle w:val="CharacterStyle1"/>
          <w:b/>
          <w:bCs/>
          <w:spacing w:val="-8"/>
          <w:sz w:val="24"/>
          <w:szCs w:val="24"/>
        </w:rPr>
        <w:t>. 040/2016</w:t>
      </w:r>
      <w:r>
        <w:rPr>
          <w:rStyle w:val="CharacterStyle1"/>
          <w:b/>
          <w:bCs/>
          <w:spacing w:val="-8"/>
          <w:sz w:val="24"/>
          <w:szCs w:val="24"/>
        </w:rPr>
        <w:tab/>
      </w:r>
      <w:r>
        <w:rPr>
          <w:rStyle w:val="CharacterStyle1"/>
          <w:spacing w:val="-5"/>
          <w:w w:val="105"/>
          <w:sz w:val="24"/>
          <w:szCs w:val="24"/>
        </w:rPr>
        <w:t>Presidente Lucena, 28 de junho de 2016.</w:t>
      </w:r>
    </w:p>
    <w:p w:rsidR="000E62AF" w:rsidRDefault="000E62AF" w:rsidP="000E62AF">
      <w:pPr>
        <w:pStyle w:val="Style1"/>
        <w:kinsoku w:val="0"/>
        <w:autoSpaceDE/>
        <w:autoSpaceDN/>
        <w:adjustRightInd/>
        <w:spacing w:before="144" w:line="286" w:lineRule="exact"/>
        <w:ind w:left="504"/>
        <w:rPr>
          <w:rStyle w:val="CharacterStyle1"/>
          <w:spacing w:val="-2"/>
          <w:w w:val="105"/>
          <w:sz w:val="24"/>
          <w:szCs w:val="24"/>
        </w:rPr>
      </w:pPr>
      <w:r>
        <w:rPr>
          <w:rStyle w:val="CharacterStyle1"/>
          <w:b/>
          <w:bCs/>
          <w:spacing w:val="-2"/>
          <w:sz w:val="24"/>
          <w:szCs w:val="24"/>
        </w:rPr>
        <w:t xml:space="preserve">ASSUNTO: </w:t>
      </w:r>
      <w:r>
        <w:rPr>
          <w:rStyle w:val="CharacterStyle1"/>
          <w:spacing w:val="-2"/>
          <w:w w:val="105"/>
          <w:sz w:val="24"/>
          <w:szCs w:val="24"/>
        </w:rPr>
        <w:t>Pedido de Informações 002/2016</w:t>
      </w:r>
    </w:p>
    <w:p w:rsidR="000E62AF" w:rsidRDefault="000E62AF" w:rsidP="000E62AF">
      <w:pPr>
        <w:pStyle w:val="Style1"/>
        <w:kinsoku w:val="0"/>
        <w:autoSpaceDE/>
        <w:autoSpaceDN/>
        <w:adjustRightInd/>
        <w:spacing w:before="684" w:line="243" w:lineRule="exact"/>
        <w:ind w:left="1584"/>
        <w:rPr>
          <w:rStyle w:val="CharacterStyle1"/>
          <w:spacing w:val="-2"/>
          <w:w w:val="105"/>
          <w:sz w:val="24"/>
          <w:szCs w:val="24"/>
        </w:rPr>
      </w:pPr>
      <w:r>
        <w:rPr>
          <w:rStyle w:val="CharacterStyle1"/>
          <w:spacing w:val="-2"/>
          <w:w w:val="105"/>
          <w:sz w:val="24"/>
          <w:szCs w:val="24"/>
        </w:rPr>
        <w:t>Senhor Presidente:</w:t>
      </w:r>
    </w:p>
    <w:p w:rsidR="000E62AF" w:rsidRDefault="000E62AF" w:rsidP="000E62AF">
      <w:pPr>
        <w:pStyle w:val="Style1"/>
        <w:kinsoku w:val="0"/>
        <w:autoSpaceDE/>
        <w:autoSpaceDN/>
        <w:adjustRightInd/>
        <w:spacing w:before="396" w:line="350" w:lineRule="exact"/>
        <w:ind w:left="504" w:right="648" w:firstLine="1080"/>
        <w:jc w:val="both"/>
        <w:rPr>
          <w:rStyle w:val="CharacterStyle1"/>
          <w:spacing w:val="-2"/>
          <w:w w:val="105"/>
          <w:sz w:val="24"/>
          <w:szCs w:val="24"/>
        </w:rPr>
      </w:pPr>
      <w:r>
        <w:rPr>
          <w:rStyle w:val="CharacterStyle1"/>
          <w:spacing w:val="-2"/>
          <w:w w:val="105"/>
          <w:sz w:val="24"/>
          <w:szCs w:val="24"/>
        </w:rPr>
        <w:t>Ao cumprimentá</w:t>
      </w:r>
      <w:r>
        <w:rPr>
          <w:rStyle w:val="CharacterStyle1"/>
          <w:rFonts w:ascii="Bookman Old Style" w:hAnsi="Bookman Old Style" w:cs="Bookman Old Style"/>
          <w:spacing w:val="-2"/>
          <w:sz w:val="6"/>
          <w:szCs w:val="6"/>
        </w:rPr>
        <w:t>-</w:t>
      </w:r>
      <w:r>
        <w:rPr>
          <w:rStyle w:val="CharacterStyle1"/>
          <w:spacing w:val="-2"/>
          <w:w w:val="105"/>
          <w:sz w:val="24"/>
          <w:szCs w:val="24"/>
        </w:rPr>
        <w:t>lo, vimos através deste, em resposta ao pedido de informações n° 002/2016, de autoria do Vereador Luiz José Spaniol, informar o que segue:</w:t>
      </w:r>
    </w:p>
    <w:p w:rsidR="000E62AF" w:rsidRDefault="000E62AF" w:rsidP="000E62AF">
      <w:pPr>
        <w:pStyle w:val="Style1"/>
        <w:kinsoku w:val="0"/>
        <w:autoSpaceDE/>
        <w:autoSpaceDN/>
        <w:adjustRightInd/>
        <w:spacing w:before="216" w:line="355" w:lineRule="exact"/>
        <w:ind w:left="504" w:right="648" w:firstLine="936"/>
        <w:jc w:val="both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1"/>
          <w:w w:val="105"/>
          <w:sz w:val="24"/>
          <w:szCs w:val="24"/>
        </w:rPr>
        <w:t xml:space="preserve">A Administração sempre procura atender as proposições do Legislativo, dentro das </w:t>
      </w:r>
      <w:r>
        <w:rPr>
          <w:rStyle w:val="CharacterStyle1"/>
          <w:spacing w:val="-4"/>
          <w:w w:val="105"/>
          <w:sz w:val="24"/>
          <w:szCs w:val="24"/>
        </w:rPr>
        <w:t>possibilidades e do cronograma de trabalho da Secretaria de Obras e Serviços Públicos.</w:t>
      </w:r>
    </w:p>
    <w:p w:rsidR="000E62AF" w:rsidRDefault="000E62AF" w:rsidP="000E62AF">
      <w:pPr>
        <w:pStyle w:val="Style1"/>
        <w:kinsoku w:val="0"/>
        <w:autoSpaceDE/>
        <w:autoSpaceDN/>
        <w:adjustRightInd/>
        <w:spacing w:before="216" w:line="351" w:lineRule="exact"/>
        <w:ind w:left="504" w:right="648" w:firstLine="936"/>
        <w:jc w:val="both"/>
        <w:rPr>
          <w:rStyle w:val="CharacterStyle1"/>
          <w:spacing w:val="-5"/>
          <w:w w:val="105"/>
          <w:sz w:val="24"/>
          <w:szCs w:val="24"/>
        </w:rPr>
      </w:pPr>
      <w:r>
        <w:rPr>
          <w:rStyle w:val="CharacterStyle1"/>
          <w:spacing w:val="-6"/>
          <w:w w:val="105"/>
          <w:sz w:val="24"/>
          <w:szCs w:val="24"/>
        </w:rPr>
        <w:t xml:space="preserve">A fim de verificarem-se quais demandas ainda não foram atendidas, solicitamos que seja </w:t>
      </w:r>
      <w:r>
        <w:rPr>
          <w:rStyle w:val="CharacterStyle1"/>
          <w:spacing w:val="-5"/>
          <w:w w:val="105"/>
          <w:sz w:val="24"/>
          <w:szCs w:val="24"/>
        </w:rPr>
        <w:t>enviada ao Executivo uma listagem de proposições ainda não contempladas.</w:t>
      </w:r>
    </w:p>
    <w:p w:rsidR="000E62AF" w:rsidRDefault="000E62AF" w:rsidP="000E62AF">
      <w:pPr>
        <w:pStyle w:val="Style1"/>
        <w:kinsoku w:val="0"/>
        <w:autoSpaceDE/>
        <w:autoSpaceDN/>
        <w:adjustRightInd/>
        <w:spacing w:before="252" w:line="344" w:lineRule="exact"/>
        <w:ind w:left="504" w:right="648" w:firstLine="792"/>
        <w:jc w:val="both"/>
        <w:rPr>
          <w:rStyle w:val="CharacterStyle1"/>
          <w:spacing w:val="-6"/>
          <w:w w:val="105"/>
          <w:sz w:val="24"/>
          <w:szCs w:val="24"/>
        </w:rPr>
      </w:pPr>
      <w:r>
        <w:rPr>
          <w:rStyle w:val="CharacterStyle1"/>
          <w:spacing w:val="-7"/>
          <w:w w:val="105"/>
          <w:sz w:val="24"/>
          <w:szCs w:val="24"/>
        </w:rPr>
        <w:t xml:space="preserve">Sendo o que havia para o momento, aproveitamos a oportunidade para reiterar-lhe votos de </w:t>
      </w:r>
      <w:r>
        <w:rPr>
          <w:rStyle w:val="CharacterStyle1"/>
          <w:spacing w:val="-6"/>
          <w:w w:val="105"/>
          <w:sz w:val="24"/>
          <w:szCs w:val="24"/>
        </w:rPr>
        <w:t>estima e apreço.</w:t>
      </w:r>
    </w:p>
    <w:p w:rsidR="000E62AF" w:rsidRDefault="000E62AF" w:rsidP="000E62AF">
      <w:pPr>
        <w:pStyle w:val="Style1"/>
        <w:kinsoku w:val="0"/>
        <w:autoSpaceDE/>
        <w:autoSpaceDN/>
        <w:adjustRightInd/>
        <w:spacing w:before="252" w:line="344" w:lineRule="exact"/>
        <w:ind w:left="504" w:right="648" w:firstLine="792"/>
        <w:rPr>
          <w:rStyle w:val="CharacterStyle1"/>
          <w:spacing w:val="-6"/>
          <w:w w:val="105"/>
          <w:sz w:val="24"/>
          <w:szCs w:val="24"/>
        </w:rPr>
      </w:pPr>
    </w:p>
    <w:p w:rsidR="000E62AF" w:rsidRDefault="000E62AF" w:rsidP="000E62AF">
      <w:pPr>
        <w:pStyle w:val="Style1"/>
        <w:kinsoku w:val="0"/>
        <w:autoSpaceDE/>
        <w:autoSpaceDN/>
        <w:adjustRightInd/>
        <w:spacing w:before="216" w:after="900" w:line="266" w:lineRule="exact"/>
        <w:ind w:left="3456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4"/>
          <w:w w:val="105"/>
          <w:sz w:val="24"/>
          <w:szCs w:val="24"/>
        </w:rPr>
        <w:t>Atenciosamente,</w:t>
      </w:r>
    </w:p>
    <w:p w:rsidR="000E62AF" w:rsidRPr="000D79CD" w:rsidRDefault="000E62AF" w:rsidP="000E62AF">
      <w:pPr>
        <w:pStyle w:val="Style1"/>
        <w:kinsoku w:val="0"/>
        <w:autoSpaceDE/>
        <w:autoSpaceDN/>
        <w:adjustRightInd/>
        <w:spacing w:after="144"/>
        <w:ind w:left="3686"/>
        <w:rPr>
          <w:rStyle w:val="CharacterStyle1"/>
          <w:b/>
          <w:w w:val="105"/>
          <w:sz w:val="24"/>
          <w:szCs w:val="24"/>
        </w:rPr>
      </w:pPr>
      <w:r>
        <w:rPr>
          <w:rStyle w:val="CharacterStyle1"/>
          <w:b/>
          <w:w w:val="105"/>
          <w:sz w:val="24"/>
          <w:szCs w:val="24"/>
        </w:rPr>
        <w:t>REJANI MARIA WÜRZIUS STOFFEL</w:t>
      </w:r>
    </w:p>
    <w:p w:rsidR="000E62AF" w:rsidRDefault="000E62AF" w:rsidP="000E62AF">
      <w:pPr>
        <w:pStyle w:val="Style1"/>
        <w:kinsoku w:val="0"/>
        <w:autoSpaceDE/>
        <w:autoSpaceDN/>
        <w:adjustRightInd/>
        <w:spacing w:after="144" w:line="360" w:lineRule="auto"/>
        <w:ind w:left="4820"/>
        <w:rPr>
          <w:rStyle w:val="CharacterStyle1"/>
          <w:w w:val="105"/>
          <w:sz w:val="24"/>
          <w:szCs w:val="24"/>
        </w:rPr>
      </w:pPr>
      <w:r>
        <w:rPr>
          <w:rStyle w:val="CharacterStyle1"/>
          <w:w w:val="105"/>
          <w:sz w:val="24"/>
          <w:szCs w:val="24"/>
        </w:rPr>
        <w:t>Prefeita Municipal</w:t>
      </w:r>
    </w:p>
    <w:p w:rsidR="000E62AF" w:rsidRDefault="000E62AF" w:rsidP="000E62AF">
      <w:pPr>
        <w:widowControl/>
        <w:kinsoku/>
        <w:autoSpaceDE w:val="0"/>
        <w:autoSpaceDN w:val="0"/>
        <w:adjustRightInd w:val="0"/>
        <w:sectPr w:rsidR="000E62AF">
          <w:pgSz w:w="11918" w:h="16854"/>
          <w:pgMar w:top="596" w:right="501" w:bottom="1374" w:left="557" w:header="720" w:footer="720" w:gutter="0"/>
          <w:cols w:space="720"/>
          <w:noEndnote/>
        </w:sectPr>
      </w:pPr>
    </w:p>
    <w:p w:rsidR="000E62AF" w:rsidRDefault="000E62AF" w:rsidP="000E62AF">
      <w:pPr>
        <w:spacing w:line="360" w:lineRule="auto"/>
        <w:rPr>
          <w:rStyle w:val="CharacterStyle1"/>
          <w:sz w:val="24"/>
          <w:szCs w:val="24"/>
        </w:rPr>
      </w:pPr>
    </w:p>
    <w:p w:rsidR="000E62AF" w:rsidRPr="000D79CD" w:rsidRDefault="000E62AF" w:rsidP="000E62AF">
      <w:pPr>
        <w:spacing w:line="360" w:lineRule="auto"/>
        <w:rPr>
          <w:rStyle w:val="CharacterStyle1"/>
          <w:sz w:val="24"/>
          <w:szCs w:val="24"/>
        </w:rPr>
      </w:pPr>
      <w:r w:rsidRPr="000D79CD">
        <w:rPr>
          <w:rStyle w:val="CharacterStyle1"/>
          <w:sz w:val="24"/>
          <w:szCs w:val="24"/>
        </w:rPr>
        <w:t>Ao Senhor</w:t>
      </w:r>
    </w:p>
    <w:p w:rsidR="000E62AF" w:rsidRDefault="000E62AF" w:rsidP="000E62AF">
      <w:pPr>
        <w:spacing w:line="360" w:lineRule="auto"/>
        <w:rPr>
          <w:rStyle w:val="CharacterStyle1"/>
          <w:b/>
          <w:bCs/>
          <w:sz w:val="24"/>
          <w:szCs w:val="24"/>
        </w:rPr>
      </w:pPr>
      <w:r w:rsidRPr="000D79CD">
        <w:rPr>
          <w:rStyle w:val="CharacterStyle1"/>
          <w:b/>
          <w:bCs/>
          <w:sz w:val="24"/>
          <w:szCs w:val="24"/>
        </w:rPr>
        <w:t xml:space="preserve">Ver. Pedro Lauri Schmitz </w:t>
      </w:r>
    </w:p>
    <w:p w:rsidR="000E62AF" w:rsidRPr="000D79CD" w:rsidRDefault="000E62AF" w:rsidP="000E62AF">
      <w:pPr>
        <w:spacing w:line="360" w:lineRule="auto"/>
        <w:rPr>
          <w:rStyle w:val="CharacterStyle1"/>
          <w:sz w:val="24"/>
          <w:szCs w:val="24"/>
        </w:rPr>
      </w:pPr>
      <w:r w:rsidRPr="000D79CD">
        <w:rPr>
          <w:rStyle w:val="CharacterStyle1"/>
          <w:sz w:val="24"/>
          <w:szCs w:val="24"/>
        </w:rPr>
        <w:t>Presidente da Câmara de Vereadores PRESIDENTE LUCENA/RS</w:t>
      </w:r>
    </w:p>
    <w:p w:rsidR="000E62AF" w:rsidRDefault="000E62AF" w:rsidP="000E62AF">
      <w:pPr>
        <w:pStyle w:val="Style1"/>
        <w:kinsoku w:val="0"/>
        <w:autoSpaceDE/>
        <w:autoSpaceDN/>
        <w:adjustRightInd/>
        <w:spacing w:before="972" w:line="290" w:lineRule="auto"/>
        <w:ind w:left="288"/>
        <w:sectPr w:rsidR="000E62AF" w:rsidSect="000E62AF">
          <w:type w:val="continuous"/>
          <w:pgSz w:w="11918" w:h="16854"/>
          <w:pgMar w:top="596" w:right="1962" w:bottom="1374" w:left="1043" w:header="720" w:footer="720" w:gutter="0"/>
          <w:cols w:num="2" w:space="720" w:equalWidth="0">
            <w:col w:w="3919" w:space="1420"/>
            <w:col w:w="3514"/>
          </w:cols>
          <w:noEndnote/>
        </w:sectPr>
      </w:pPr>
      <w:r>
        <w:rPr>
          <w:rStyle w:val="CharacterStyle1"/>
          <w:b/>
          <w:bCs/>
          <w:sz w:val="16"/>
          <w:szCs w:val="16"/>
        </w:rPr>
        <w:br w:type="column"/>
      </w:r>
      <w:r>
        <w:lastRenderedPageBreak/>
        <w:t xml:space="preserve"> </w:t>
      </w:r>
    </w:p>
    <w:p w:rsidR="000E62AF" w:rsidRDefault="000E62AF" w:rsidP="000E62AF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0" allowOverlap="1" wp14:anchorId="7741F364" wp14:editId="382340D5">
                <wp:simplePos x="0" y="0"/>
                <wp:positionH relativeFrom="page">
                  <wp:posOffset>666749</wp:posOffset>
                </wp:positionH>
                <wp:positionV relativeFrom="page">
                  <wp:posOffset>10048875</wp:posOffset>
                </wp:positionV>
                <wp:extent cx="6332855" cy="146050"/>
                <wp:effectExtent l="0" t="0" r="0" b="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2AF" w:rsidRDefault="000E62AF" w:rsidP="000E62AF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196" w:lineRule="auto"/>
                              <w:rPr>
                                <w:rStyle w:val="CharacterStyle1"/>
                                <w:rFonts w:ascii="Verdana" w:hAnsi="Verdana" w:cs="Verdana"/>
                                <w:spacing w:val="-11"/>
                              </w:rPr>
                            </w:pP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11"/>
                              </w:rPr>
                              <w:t xml:space="preserve">Rua </w:t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11"/>
                              </w:rPr>
                              <w:t>I</w:t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11"/>
                              </w:rPr>
                              <w:t xml:space="preserve">piranga, 375 - Centro - Presidente Lucena - RS - CEP: 93945-000 </w:t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11"/>
                              </w:rPr>
                              <w:t>–</w:t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11"/>
                              </w:rPr>
                              <w:t xml:space="preserve"> CN</w:t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11"/>
                              </w:rPr>
                              <w:t>PJ 94</w:t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6"/>
                              </w:rPr>
                              <w:t>.707.494/0001-</w:t>
                            </w:r>
                            <w:proofErr w:type="gramStart"/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6"/>
                              </w:rPr>
                              <w:t>92</w:t>
                            </w:r>
                            <w:proofErr w:type="gramEnd"/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52.5pt;margin-top:791.25pt;width:498.65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" o:allowincell="f" stroked="f">
                <v:fill opacity="0"/>
                <v:textbox inset="0,0,0,0">
                  <w:txbxContent>
                    <w:p w:rsidR="000E62AF" w:rsidRDefault="000E62AF" w:rsidP="000E62AF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196" w:lineRule="auto"/>
                        <w:rPr>
                          <w:rStyle w:val="CharacterStyle1"/>
                          <w:rFonts w:ascii="Verdana" w:hAnsi="Verdana" w:cs="Verdana"/>
                          <w:spacing w:val="-11"/>
                        </w:rPr>
                      </w:pPr>
                      <w:r>
                        <w:rPr>
                          <w:rStyle w:val="CharacterStyle1"/>
                          <w:rFonts w:ascii="Verdana" w:hAnsi="Verdana" w:cs="Verdana"/>
                          <w:spacing w:val="-11"/>
                        </w:rPr>
                        <w:t xml:space="preserve">Rua </w:t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11"/>
                        </w:rPr>
                        <w:t>I</w:t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11"/>
                        </w:rPr>
                        <w:t xml:space="preserve">piranga, 375 - Centro - Presidente Lucena - RS - CEP: 93945-000 </w:t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11"/>
                        </w:rPr>
                        <w:t>–</w:t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11"/>
                        </w:rPr>
                        <w:t xml:space="preserve"> CN</w:t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11"/>
                        </w:rPr>
                        <w:t>PJ 94</w:t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6"/>
                        </w:rPr>
                        <w:t>.707.494/0001-</w:t>
                      </w:r>
                      <w:proofErr w:type="gramStart"/>
                      <w:r>
                        <w:rPr>
                          <w:rStyle w:val="CharacterStyle1"/>
                          <w:rFonts w:ascii="Verdana" w:hAnsi="Verdana" w:cs="Verdana"/>
                          <w:spacing w:val="-6"/>
                        </w:rPr>
                        <w:t>92</w:t>
                      </w:r>
                      <w:proofErr w:type="gramEnd"/>
                      <w:r>
                        <w:rPr>
                          <w:rStyle w:val="CharacterStyle1"/>
                          <w:rFonts w:ascii="Verdana" w:hAnsi="Verdana" w:cs="Verdana"/>
                          <w:spacing w:val="-11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B49637E" wp14:editId="797ACE1C">
                <wp:simplePos x="0" y="0"/>
                <wp:positionH relativeFrom="column">
                  <wp:posOffset>-294005</wp:posOffset>
                </wp:positionH>
                <wp:positionV relativeFrom="paragraph">
                  <wp:posOffset>641985</wp:posOffset>
                </wp:positionV>
                <wp:extent cx="6647180" cy="0"/>
                <wp:effectExtent l="0" t="0" r="20320" b="19050"/>
                <wp:wrapSquare wrapText="bothSides"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3.15pt,50.55pt" to="500.2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J3GgIAADI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" o:allowincell="f" strokeweight="1.1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10198735</wp:posOffset>
                </wp:positionV>
                <wp:extent cx="4770755" cy="158750"/>
                <wp:effectExtent l="5080" t="6985" r="5715" b="5715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158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2AF" w:rsidRDefault="000E62AF" w:rsidP="000E62AF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230" w:lineRule="auto"/>
                              <w:ind w:left="2304"/>
                              <w:rPr>
                                <w:rStyle w:val="CharacterStyle1"/>
                                <w:rFonts w:ascii="Verdana" w:hAnsi="Verdana" w:cs="Verdana"/>
                                <w:spacing w:val="-11"/>
                              </w:rPr>
                            </w:pP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11"/>
                              </w:rPr>
                              <w:t xml:space="preserve">Fone: (51) 3445.3111 - </w:t>
                            </w:r>
                            <w:hyperlink r:id="rId6" w:history="1">
                              <w:r>
                                <w:rPr>
                                  <w:rStyle w:val="CharacterStyle1"/>
                                  <w:rFonts w:ascii="Verdana" w:hAnsi="Verdana" w:cs="Verdana"/>
                                  <w:color w:val="0000FF"/>
                                  <w:spacing w:val="-11"/>
                                  <w:u w:val="single"/>
                                </w:rPr>
                                <w:t>www.presidentelucena.rs.gov.br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52.15pt;margin-top:803.05pt;width:375.65pt;height:12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" o:allowincell="f" stroked="f">
                <v:fill opacity="0"/>
                <v:textbox inset="0,0,0,0">
                  <w:txbxContent>
                    <w:p w:rsidR="000E62AF" w:rsidRDefault="000E62AF" w:rsidP="000E62AF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230" w:lineRule="auto"/>
                        <w:ind w:left="2304"/>
                        <w:rPr>
                          <w:rStyle w:val="CharacterStyle1"/>
                          <w:rFonts w:ascii="Verdana" w:hAnsi="Verdana" w:cs="Verdana"/>
                          <w:spacing w:val="-11"/>
                        </w:rPr>
                      </w:pPr>
                      <w:r>
                        <w:rPr>
                          <w:rStyle w:val="CharacterStyle1"/>
                          <w:rFonts w:ascii="Verdana" w:hAnsi="Verdana" w:cs="Verdana"/>
                          <w:spacing w:val="-11"/>
                        </w:rPr>
                        <w:t xml:space="preserve">Fone: (51) 3445.3111 - </w:t>
                      </w:r>
                      <w:hyperlink r:id="rId7" w:history="1">
                        <w:r>
                          <w:rPr>
                            <w:rStyle w:val="CharacterStyle1"/>
                            <w:rFonts w:ascii="Verdana" w:hAnsi="Verdana" w:cs="Verdana"/>
                            <w:color w:val="0000FF"/>
                            <w:spacing w:val="-11"/>
                            <w:u w:val="single"/>
                          </w:rPr>
                          <w:t>www.presidentelucena.rs.gov.br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0E62AF">
      <w:type w:val="continuous"/>
      <w:pgSz w:w="11918" w:h="16854"/>
      <w:pgMar w:top="596" w:right="960" w:bottom="1374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AF"/>
    <w:rsid w:val="000E62AF"/>
    <w:rsid w:val="0031139D"/>
    <w:rsid w:val="009B00D0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AF"/>
    <w:pPr>
      <w:widowControl w:val="0"/>
      <w:kinsoku w:val="0"/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0E62AF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0E62A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2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2A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AF"/>
    <w:pPr>
      <w:widowControl w:val="0"/>
      <w:kinsoku w:val="0"/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0E62AF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0E62A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2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2A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identelucena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2016-07-07T12:22:00Z</dcterms:created>
  <dcterms:modified xsi:type="dcterms:W3CDTF">2016-07-07T12:32:00Z</dcterms:modified>
</cp:coreProperties>
</file>