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34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Of.n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proofErr w:type="spellEnd"/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29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Gab</w:t>
      </w:r>
      <w:proofErr w:type="spellEnd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Presidente Lucena, </w:t>
      </w:r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0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8</w:t>
      </w:r>
      <w:r w:rsidR="00B1737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março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de 199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</w:t>
      </w:r>
    </w:p>
    <w:p w:rsidR="005A5D34" w:rsidRPr="00B87C28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5A5D34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  <w:proofErr w:type="spellStart"/>
      <w:r>
        <w:rPr>
          <w:rStyle w:val="CharacterStyle2"/>
          <w:sz w:val="24"/>
          <w:szCs w:val="24"/>
        </w:rPr>
        <w:t>Ref</w:t>
      </w:r>
      <w:proofErr w:type="spellEnd"/>
      <w:r>
        <w:rPr>
          <w:rStyle w:val="CharacterStyle2"/>
          <w:sz w:val="24"/>
          <w:szCs w:val="24"/>
        </w:rPr>
        <w:t xml:space="preserve">: </w:t>
      </w:r>
      <w:proofErr w:type="spellStart"/>
      <w:r>
        <w:rPr>
          <w:rStyle w:val="CharacterStyle2"/>
          <w:sz w:val="24"/>
          <w:szCs w:val="24"/>
        </w:rPr>
        <w:t>Of.nº</w:t>
      </w:r>
      <w:proofErr w:type="spellEnd"/>
      <w:r>
        <w:rPr>
          <w:rStyle w:val="CharacterStyle2"/>
          <w:sz w:val="24"/>
          <w:szCs w:val="24"/>
        </w:rPr>
        <w:t xml:space="preserve"> </w:t>
      </w:r>
      <w:r w:rsidR="00E21422">
        <w:rPr>
          <w:rStyle w:val="CharacterStyle2"/>
          <w:sz w:val="24"/>
          <w:szCs w:val="24"/>
        </w:rPr>
        <w:t>10</w:t>
      </w:r>
      <w:r w:rsidR="000414B7">
        <w:rPr>
          <w:rStyle w:val="CharacterStyle2"/>
          <w:sz w:val="24"/>
          <w:szCs w:val="24"/>
        </w:rPr>
        <w:t>/</w:t>
      </w:r>
      <w:r>
        <w:rPr>
          <w:rStyle w:val="CharacterStyle2"/>
          <w:sz w:val="24"/>
          <w:szCs w:val="24"/>
        </w:rPr>
        <w:t>9</w:t>
      </w:r>
      <w:r w:rsidR="000414B7">
        <w:rPr>
          <w:rStyle w:val="CharacterStyle2"/>
          <w:sz w:val="24"/>
          <w:szCs w:val="24"/>
        </w:rPr>
        <w:t>4</w:t>
      </w:r>
      <w:r>
        <w:rPr>
          <w:rStyle w:val="CharacterStyle2"/>
          <w:sz w:val="24"/>
          <w:szCs w:val="24"/>
        </w:rPr>
        <w:t xml:space="preserve"> - Ver. </w:t>
      </w:r>
      <w:r w:rsidR="000414B7">
        <w:rPr>
          <w:rStyle w:val="CharacterStyle2"/>
          <w:sz w:val="24"/>
          <w:szCs w:val="24"/>
        </w:rPr>
        <w:t>Arlindo Vogel</w:t>
      </w:r>
    </w:p>
    <w:p w:rsidR="005A5D34" w:rsidRPr="00B87C28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0414B7" w:rsidRDefault="005A5D34" w:rsidP="000414B7">
      <w:pPr>
        <w:tabs>
          <w:tab w:val="left" w:pos="1701"/>
        </w:tabs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 w:rsidR="000414B7" w:rsidRPr="00380BB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Senhor Presidente</w:t>
      </w:r>
    </w:p>
    <w:p w:rsidR="000414B7" w:rsidRPr="00380BBF" w:rsidRDefault="000414B7" w:rsidP="000414B7">
      <w:pPr>
        <w:tabs>
          <w:tab w:val="left" w:pos="1701"/>
        </w:tabs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E21422" w:rsidRPr="00D1188D" w:rsidRDefault="00E21422" w:rsidP="00E21422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D1188D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Em atenção à solicitação do Senhor Vereador acima referido,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1188D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temos a informar:</w:t>
      </w:r>
    </w:p>
    <w:p w:rsidR="00E21422" w:rsidRPr="00D1188D" w:rsidRDefault="00E21422" w:rsidP="00E21422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D1188D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a) Os serviços de recuperação das estradas de Picada Schnei</w:t>
      </w:r>
      <w:r w:rsidRPr="00D1188D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softHyphen/>
        <w:t xml:space="preserve">der foram </w:t>
      </w:r>
      <w:proofErr w:type="gramStart"/>
      <w:r w:rsidRPr="00D1188D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suspensas</w:t>
      </w:r>
      <w:proofErr w:type="gramEnd"/>
      <w:r w:rsidRPr="00D1188D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em razão do excesso de chuva no período, o que obrigou a administração a recuperar parte da malha rodoviária do Município, cujo tráfe</w:t>
      </w:r>
      <w:r w:rsidRPr="00D1188D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softHyphen/>
        <w:t>go é intenso, fato esse comprovado pelo levantamento de fluxo realizado pelo DAER e que constatou o tráfego de 1.200 veículos/dia.</w:t>
      </w:r>
    </w:p>
    <w:p w:rsidR="00E21422" w:rsidRDefault="00E21422" w:rsidP="00E21422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b</w:t>
      </w:r>
      <w:r w:rsidRPr="00D1188D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) A afirmativa de que o munícipe Roque Vogel não foi atendido no serviço de </w:t>
      </w:r>
      <w:proofErr w:type="spellStart"/>
      <w:r w:rsidRPr="00D1188D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lavração</w:t>
      </w:r>
      <w:proofErr w:type="spellEnd"/>
      <w:r w:rsidRPr="00D1188D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, não confere, pois o mesmo foi beneficiado com 9,30 horas no programa. Por outro lado, o programa é anual, e encerrou-se no dia 31 de dezembro de 1993.</w:t>
      </w:r>
    </w:p>
    <w:p w:rsidR="00E21422" w:rsidRPr="00D1188D" w:rsidRDefault="00E21422" w:rsidP="00E21422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E21422" w:rsidRPr="00D1188D" w:rsidRDefault="00E21422" w:rsidP="00E21422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D1188D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Esperamos ter esclarecido as quest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õ</w:t>
      </w:r>
      <w:r w:rsidRPr="00D1188D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es, e na oportunidade a</w:t>
      </w:r>
      <w:r w:rsidRPr="00D1188D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softHyphen/>
        <w:t>presentamos nossos protestos de conside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raçã</w:t>
      </w:r>
      <w:r w:rsidRPr="00D1188D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 e apreço.</w:t>
      </w:r>
    </w:p>
    <w:p w:rsidR="00B1737F" w:rsidRDefault="00B1737F" w:rsidP="00E21422">
      <w:pPr>
        <w:tabs>
          <w:tab w:val="left" w:pos="1701"/>
        </w:tabs>
        <w:ind w:firstLine="1701"/>
        <w:jc w:val="both"/>
        <w:rPr>
          <w:rStyle w:val="CharacterStyle2"/>
          <w:sz w:val="24"/>
          <w:szCs w:val="24"/>
        </w:rPr>
      </w:pPr>
    </w:p>
    <w:p w:rsidR="005A5D34" w:rsidRDefault="005A5D34" w:rsidP="000414B7">
      <w:pPr>
        <w:tabs>
          <w:tab w:val="left" w:pos="1701"/>
          <w:tab w:val="left" w:pos="5245"/>
        </w:tabs>
        <w:spacing w:line="480" w:lineRule="auto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  <w:t>Atenciosamente</w:t>
      </w:r>
    </w:p>
    <w:p w:rsidR="005A5D34" w:rsidRDefault="005A5D34" w:rsidP="000414B7">
      <w:pPr>
        <w:tabs>
          <w:tab w:val="left" w:pos="1701"/>
          <w:tab w:val="left" w:pos="4536"/>
        </w:tabs>
        <w:spacing w:line="480" w:lineRule="auto"/>
        <w:jc w:val="both"/>
        <w:rPr>
          <w:rStyle w:val="CharacterStyle2"/>
          <w:sz w:val="24"/>
          <w:szCs w:val="24"/>
        </w:rPr>
      </w:pPr>
    </w:p>
    <w:p w:rsidR="000414B7" w:rsidRDefault="000414B7" w:rsidP="000414B7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</w:p>
    <w:p w:rsidR="005A5D34" w:rsidRDefault="005A5D34" w:rsidP="005A5D34">
      <w:pPr>
        <w:tabs>
          <w:tab w:val="left" w:pos="1701"/>
          <w:tab w:val="left" w:pos="4536"/>
        </w:tabs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 w:rsidRPr="005A5D34">
        <w:rPr>
          <w:rStyle w:val="CharacterStyle2"/>
          <w:b/>
          <w:sz w:val="24"/>
          <w:szCs w:val="24"/>
        </w:rPr>
        <w:t>ANTÔNIO</w:t>
      </w:r>
      <w:r w:rsidRPr="00B87C28">
        <w:rPr>
          <w:rStyle w:val="CharacterStyle2"/>
          <w:b/>
          <w:bCs/>
          <w:sz w:val="24"/>
          <w:szCs w:val="24"/>
        </w:rPr>
        <w:t xml:space="preserve"> NILO </w:t>
      </w:r>
      <w:r>
        <w:rPr>
          <w:rStyle w:val="CharacterStyle2"/>
          <w:b/>
          <w:bCs/>
          <w:sz w:val="24"/>
          <w:szCs w:val="24"/>
        </w:rPr>
        <w:t>HAN</w:t>
      </w:r>
      <w:r w:rsidRPr="00B87C28">
        <w:rPr>
          <w:rStyle w:val="CharacterStyle2"/>
          <w:b/>
          <w:bCs/>
          <w:sz w:val="24"/>
          <w:szCs w:val="24"/>
        </w:rPr>
        <w:t>SEN</w:t>
      </w:r>
    </w:p>
    <w:p w:rsidR="005A5D34" w:rsidRDefault="005A5D34" w:rsidP="005A5D34">
      <w:pPr>
        <w:tabs>
          <w:tab w:val="left" w:pos="1701"/>
          <w:tab w:val="left" w:pos="5103"/>
        </w:tabs>
        <w:jc w:val="both"/>
        <w:rPr>
          <w:rStyle w:val="CharacterStyle2"/>
          <w:bCs/>
          <w:sz w:val="24"/>
          <w:szCs w:val="24"/>
        </w:rPr>
      </w:pPr>
      <w:r>
        <w:rPr>
          <w:rStyle w:val="CharacterStyle2"/>
          <w:b/>
          <w:bCs/>
          <w:sz w:val="24"/>
          <w:szCs w:val="24"/>
        </w:rPr>
        <w:tab/>
      </w:r>
      <w:r>
        <w:rPr>
          <w:rStyle w:val="CharacterStyle2"/>
          <w:b/>
          <w:bCs/>
          <w:sz w:val="24"/>
          <w:szCs w:val="24"/>
        </w:rPr>
        <w:tab/>
      </w:r>
      <w:r>
        <w:rPr>
          <w:rStyle w:val="CharacterStyle2"/>
          <w:bCs/>
          <w:sz w:val="24"/>
          <w:szCs w:val="24"/>
        </w:rPr>
        <w:t>Prefeito Municipal</w:t>
      </w:r>
    </w:p>
    <w:p w:rsidR="00E21422" w:rsidRPr="005A5D34" w:rsidRDefault="00E21422" w:rsidP="005A5D34">
      <w:pPr>
        <w:tabs>
          <w:tab w:val="left" w:pos="1701"/>
          <w:tab w:val="left" w:pos="5103"/>
        </w:tabs>
        <w:jc w:val="both"/>
        <w:rPr>
          <w:rStyle w:val="CharacterStyle2"/>
          <w:bCs/>
          <w:sz w:val="24"/>
          <w:szCs w:val="24"/>
        </w:rPr>
      </w:pPr>
      <w:bookmarkStart w:id="0" w:name="_GoBack"/>
      <w:bookmarkEnd w:id="0"/>
    </w:p>
    <w:p w:rsidR="005A5D34" w:rsidRPr="00B87C28" w:rsidRDefault="005A5D34" w:rsidP="005A5D34">
      <w:pPr>
        <w:spacing w:line="360" w:lineRule="auto"/>
        <w:jc w:val="both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lastRenderedPageBreak/>
        <w:t>Ilmo.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B87C28">
        <w:rPr>
          <w:rStyle w:val="CharacterStyle2"/>
          <w:sz w:val="24"/>
          <w:szCs w:val="24"/>
        </w:rPr>
        <w:t>Sr.</w:t>
      </w:r>
      <w:proofErr w:type="gramEnd"/>
    </w:p>
    <w:p w:rsidR="005A5D34" w:rsidRPr="00B87C28" w:rsidRDefault="005A5D34" w:rsidP="005A5D34">
      <w:pPr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enato José Schneider</w:t>
      </w:r>
    </w:p>
    <w:p w:rsidR="005A5D34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MD.</w:t>
      </w:r>
      <w:r>
        <w:rPr>
          <w:rStyle w:val="CharacterStyle2"/>
          <w:sz w:val="24"/>
          <w:szCs w:val="24"/>
        </w:rPr>
        <w:t xml:space="preserve"> </w:t>
      </w:r>
      <w:r w:rsidRPr="00B87C28">
        <w:rPr>
          <w:rStyle w:val="CharacterStyle2"/>
          <w:sz w:val="24"/>
          <w:szCs w:val="24"/>
        </w:rPr>
        <w:t>Presidente da C</w:t>
      </w:r>
      <w:r>
        <w:rPr>
          <w:rStyle w:val="CharacterStyle2"/>
          <w:sz w:val="24"/>
          <w:szCs w:val="24"/>
        </w:rPr>
        <w:t>â</w:t>
      </w:r>
      <w:r w:rsidRPr="00B87C28">
        <w:rPr>
          <w:rStyle w:val="CharacterStyle2"/>
          <w:sz w:val="24"/>
          <w:szCs w:val="24"/>
        </w:rPr>
        <w:t xml:space="preserve">mara de Vereadores </w:t>
      </w:r>
    </w:p>
    <w:p w:rsidR="00FC63CD" w:rsidRDefault="005A5D34" w:rsidP="005A5D34">
      <w:pPr>
        <w:spacing w:line="360" w:lineRule="auto"/>
      </w:pPr>
      <w:r w:rsidRPr="00B87C28">
        <w:rPr>
          <w:rStyle w:val="CharacterStyle2"/>
          <w:sz w:val="24"/>
          <w:szCs w:val="24"/>
        </w:rPr>
        <w:t>Nesta Cidade</w:t>
      </w:r>
    </w:p>
    <w:sectPr w:rsidR="00FC63CD" w:rsidSect="00B1737F">
      <w:pgSz w:w="11906" w:h="16838"/>
      <w:pgMar w:top="3402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34"/>
    <w:rsid w:val="000414B7"/>
    <w:rsid w:val="005A5D34"/>
    <w:rsid w:val="00611010"/>
    <w:rsid w:val="009E38DE"/>
    <w:rsid w:val="00B1737F"/>
    <w:rsid w:val="00E21422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6</cp:revision>
  <dcterms:created xsi:type="dcterms:W3CDTF">2014-10-29T18:21:00Z</dcterms:created>
  <dcterms:modified xsi:type="dcterms:W3CDTF">2014-12-29T17:14:00Z</dcterms:modified>
</cp:coreProperties>
</file>