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07E" w:rsidRDefault="0066007E" w:rsidP="0066007E">
      <w:pPr>
        <w:spacing w:line="480" w:lineRule="auto"/>
        <w:jc w:val="center"/>
        <w:rPr>
          <w:b/>
        </w:rPr>
      </w:pPr>
      <w:r>
        <w:rPr>
          <w:b/>
        </w:rPr>
        <w:t>INDICAÇÃO N°006/98</w:t>
      </w:r>
    </w:p>
    <w:p w:rsidR="0066007E" w:rsidRDefault="0066007E" w:rsidP="0066007E">
      <w:pPr>
        <w:spacing w:line="480" w:lineRule="auto"/>
        <w:jc w:val="center"/>
        <w:rPr>
          <w:b/>
        </w:rPr>
      </w:pPr>
    </w:p>
    <w:p w:rsidR="0066007E" w:rsidRDefault="0066007E" w:rsidP="0066007E">
      <w:pPr>
        <w:spacing w:line="480" w:lineRule="auto"/>
        <w:jc w:val="right"/>
        <w:rPr>
          <w:b/>
        </w:rPr>
      </w:pPr>
      <w:r>
        <w:t xml:space="preserve">Presidente Lucena, 16 de novembro de </w:t>
      </w:r>
      <w:proofErr w:type="gramStart"/>
      <w:r>
        <w:t>1998</w:t>
      </w:r>
      <w:proofErr w:type="gramEnd"/>
    </w:p>
    <w:p w:rsidR="0066007E" w:rsidRDefault="0066007E" w:rsidP="0066007E">
      <w:pPr>
        <w:spacing w:line="480" w:lineRule="auto"/>
        <w:jc w:val="both"/>
      </w:pPr>
    </w:p>
    <w:p w:rsidR="0066007E" w:rsidRDefault="0066007E" w:rsidP="0066007E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Romeo Vogel</w:t>
      </w:r>
    </w:p>
    <w:p w:rsidR="0066007E" w:rsidRDefault="0066007E" w:rsidP="0066007E">
      <w:pPr>
        <w:spacing w:line="480" w:lineRule="auto"/>
        <w:jc w:val="both"/>
        <w:rPr>
          <w:b/>
        </w:rPr>
      </w:pPr>
    </w:p>
    <w:p w:rsidR="0066007E" w:rsidRDefault="0066007E" w:rsidP="0066007E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obra de ensaibramento das Estradas que interligam </w:t>
      </w:r>
      <w:proofErr w:type="gramStart"/>
      <w:r>
        <w:rPr>
          <w:b/>
        </w:rPr>
        <w:t>as localidade</w:t>
      </w:r>
      <w:proofErr w:type="gramEnd"/>
      <w:r>
        <w:rPr>
          <w:b/>
        </w:rPr>
        <w:t xml:space="preserve"> de Picada Schneider e Morro Bock e o corte da vegetação nas laterais das referidas vias. </w:t>
      </w:r>
    </w:p>
    <w:p w:rsidR="0066007E" w:rsidRDefault="0066007E" w:rsidP="0066007E">
      <w:pPr>
        <w:spacing w:line="480" w:lineRule="auto"/>
        <w:jc w:val="both"/>
        <w:rPr>
          <w:b/>
        </w:rPr>
      </w:pPr>
    </w:p>
    <w:p w:rsidR="0066007E" w:rsidRDefault="0066007E" w:rsidP="0066007E">
      <w:pPr>
        <w:jc w:val="both"/>
      </w:pPr>
      <w:r>
        <w:t>Justificativa:</w:t>
      </w:r>
    </w:p>
    <w:p w:rsidR="0066007E" w:rsidRDefault="0066007E" w:rsidP="0066007E">
      <w:pPr>
        <w:spacing w:line="480" w:lineRule="auto"/>
        <w:jc w:val="both"/>
      </w:pPr>
      <w:r>
        <w:tab/>
      </w:r>
      <w:r>
        <w:tab/>
        <w:t xml:space="preserve">Justifica-se a indicação, considerando que as citadas vias não estão em perfeito estado de trânsito e a vegetação dificultando a visibilidade dos motoristas.   </w:t>
      </w:r>
    </w:p>
    <w:p w:rsidR="0066007E" w:rsidRDefault="0066007E" w:rsidP="0066007E">
      <w:pPr>
        <w:spacing w:line="480" w:lineRule="auto"/>
        <w:jc w:val="both"/>
      </w:pPr>
    </w:p>
    <w:p w:rsidR="0066007E" w:rsidRDefault="0066007E" w:rsidP="0066007E"/>
    <w:p w:rsidR="0066007E" w:rsidRDefault="0066007E" w:rsidP="0066007E"/>
    <w:p w:rsidR="0066007E" w:rsidRDefault="0066007E" w:rsidP="0066007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Romeo Vogel</w:t>
      </w:r>
    </w:p>
    <w:p w:rsidR="0066007E" w:rsidRDefault="0066007E" w:rsidP="0066007E">
      <w:pPr>
        <w:spacing w:line="360" w:lineRule="auto"/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Vereador</w:t>
      </w:r>
    </w:p>
    <w:p w:rsidR="0066007E" w:rsidRDefault="0066007E" w:rsidP="0066007E">
      <w:pPr>
        <w:spacing w:line="360" w:lineRule="auto"/>
        <w:jc w:val="both"/>
      </w:pPr>
    </w:p>
    <w:p w:rsidR="0066007E" w:rsidRDefault="0066007E" w:rsidP="0066007E">
      <w:pPr>
        <w:spacing w:line="360" w:lineRule="auto"/>
        <w:jc w:val="both"/>
      </w:pPr>
    </w:p>
    <w:p w:rsidR="0066007E" w:rsidRDefault="0066007E" w:rsidP="0066007E">
      <w:pPr>
        <w:spacing w:line="360" w:lineRule="auto"/>
        <w:jc w:val="both"/>
      </w:pPr>
    </w:p>
    <w:p w:rsidR="0066007E" w:rsidRDefault="0066007E" w:rsidP="0066007E">
      <w:pPr>
        <w:spacing w:line="360" w:lineRule="auto"/>
        <w:jc w:val="both"/>
      </w:pPr>
    </w:p>
    <w:p w:rsidR="0066007E" w:rsidRDefault="0066007E" w:rsidP="0066007E">
      <w:pPr>
        <w:spacing w:line="360" w:lineRule="auto"/>
        <w:jc w:val="both"/>
      </w:pPr>
      <w:bookmarkStart w:id="0" w:name="_GoBack"/>
      <w:bookmarkEnd w:id="0"/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66007E" w:rsidRDefault="0066007E" w:rsidP="0066007E">
      <w:pPr>
        <w:spacing w:line="360" w:lineRule="auto"/>
        <w:jc w:val="both"/>
      </w:pPr>
      <w:r>
        <w:t>Roque Danilo Exner</w:t>
      </w:r>
    </w:p>
    <w:p w:rsidR="0066007E" w:rsidRDefault="0066007E" w:rsidP="0066007E">
      <w:pPr>
        <w:spacing w:line="360" w:lineRule="auto"/>
        <w:jc w:val="both"/>
      </w:pPr>
      <w:r>
        <w:t>DD. Prefeito Municipal</w:t>
      </w:r>
    </w:p>
    <w:p w:rsidR="0066007E" w:rsidRDefault="0066007E" w:rsidP="0066007E">
      <w:pPr>
        <w:spacing w:line="480" w:lineRule="auto"/>
        <w:jc w:val="both"/>
      </w:pPr>
      <w:r>
        <w:t>Nesta Cidade -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7E"/>
    <w:rsid w:val="00054C41"/>
    <w:rsid w:val="005F78DF"/>
    <w:rsid w:val="0066007E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0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0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476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2015-10-09T17:55:00Z</dcterms:created>
  <dcterms:modified xsi:type="dcterms:W3CDTF">2015-10-09T17:55:00Z</dcterms:modified>
</cp:coreProperties>
</file>