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02" w:rsidRDefault="00BA2002" w:rsidP="003260BE"/>
    <w:p w:rsidR="00BA2002" w:rsidRDefault="00BA2002" w:rsidP="003260BE">
      <w:bookmarkStart w:id="0" w:name="_GoBack"/>
    </w:p>
    <w:bookmarkEnd w:id="0"/>
    <w:p w:rsidR="00BA2002" w:rsidRDefault="00BA2002" w:rsidP="003260BE"/>
    <w:p w:rsidR="00BA2002" w:rsidRDefault="00BA2002" w:rsidP="003260BE"/>
    <w:p w:rsidR="00BA2002" w:rsidRPr="00BA2002" w:rsidRDefault="003260BE" w:rsidP="003260BE">
      <w:pPr>
        <w:rPr>
          <w:rFonts w:ascii="Times New Roman" w:hAnsi="Times New Roman" w:cs="Times New Roman"/>
          <w:sz w:val="24"/>
          <w:szCs w:val="24"/>
        </w:rPr>
      </w:pPr>
      <w:r w:rsidRPr="00BA2002">
        <w:rPr>
          <w:rFonts w:ascii="Times New Roman" w:hAnsi="Times New Roman" w:cs="Times New Roman"/>
          <w:sz w:val="24"/>
          <w:szCs w:val="24"/>
        </w:rPr>
        <w:t xml:space="preserve">Of.n° 156/CMV/93 </w:t>
      </w:r>
      <w:r w:rsidR="00BA2002" w:rsidRPr="00BA2002">
        <w:rPr>
          <w:rFonts w:ascii="Times New Roman" w:hAnsi="Times New Roman" w:cs="Times New Roman"/>
          <w:sz w:val="24"/>
          <w:szCs w:val="24"/>
        </w:rPr>
        <w:tab/>
      </w:r>
      <w:r w:rsidR="00BA2002" w:rsidRPr="00BA2002">
        <w:rPr>
          <w:rFonts w:ascii="Times New Roman" w:hAnsi="Times New Roman" w:cs="Times New Roman"/>
          <w:sz w:val="24"/>
          <w:szCs w:val="24"/>
        </w:rPr>
        <w:tab/>
      </w:r>
      <w:r w:rsidR="00BA2002" w:rsidRPr="00BA2002">
        <w:rPr>
          <w:rFonts w:ascii="Times New Roman" w:hAnsi="Times New Roman" w:cs="Times New Roman"/>
          <w:sz w:val="24"/>
          <w:szCs w:val="24"/>
        </w:rPr>
        <w:tab/>
      </w:r>
      <w:r w:rsidR="00BA2002" w:rsidRPr="00BA2002">
        <w:rPr>
          <w:rFonts w:ascii="Times New Roman" w:hAnsi="Times New Roman" w:cs="Times New Roman"/>
          <w:sz w:val="24"/>
          <w:szCs w:val="24"/>
        </w:rPr>
        <w:tab/>
      </w:r>
      <w:r w:rsidRPr="00BA2002">
        <w:rPr>
          <w:rFonts w:ascii="Times New Roman" w:hAnsi="Times New Roman" w:cs="Times New Roman"/>
          <w:sz w:val="24"/>
          <w:szCs w:val="24"/>
        </w:rPr>
        <w:t xml:space="preserve">Presidente Lucena, 27 de agosto de 1993 </w:t>
      </w:r>
    </w:p>
    <w:p w:rsidR="003260BE" w:rsidRPr="00BA2002" w:rsidRDefault="00BA2002" w:rsidP="003260BE">
      <w:pPr>
        <w:rPr>
          <w:rFonts w:ascii="Times New Roman" w:hAnsi="Times New Roman" w:cs="Times New Roman"/>
          <w:sz w:val="24"/>
          <w:szCs w:val="24"/>
        </w:rPr>
      </w:pPr>
      <w:r w:rsidRPr="00BA2002">
        <w:rPr>
          <w:rFonts w:ascii="Times New Roman" w:hAnsi="Times New Roman" w:cs="Times New Roman"/>
          <w:sz w:val="24"/>
          <w:szCs w:val="24"/>
        </w:rPr>
        <w:tab/>
      </w:r>
      <w:r w:rsidR="003260BE" w:rsidRPr="00BA2002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3260BE" w:rsidRPr="00BA2002" w:rsidRDefault="00BA2002" w:rsidP="003260BE">
      <w:pPr>
        <w:rPr>
          <w:rFonts w:ascii="Times New Roman" w:hAnsi="Times New Roman" w:cs="Times New Roman"/>
          <w:sz w:val="24"/>
          <w:szCs w:val="24"/>
        </w:rPr>
      </w:pPr>
      <w:r w:rsidRPr="00BA2002">
        <w:rPr>
          <w:rFonts w:ascii="Times New Roman" w:hAnsi="Times New Roman" w:cs="Times New Roman"/>
          <w:sz w:val="24"/>
          <w:szCs w:val="24"/>
        </w:rPr>
        <w:tab/>
      </w:r>
      <w:r w:rsidR="003260BE" w:rsidRPr="00BA2002">
        <w:rPr>
          <w:rFonts w:ascii="Times New Roman" w:hAnsi="Times New Roman" w:cs="Times New Roman"/>
          <w:sz w:val="24"/>
          <w:szCs w:val="24"/>
        </w:rPr>
        <w:t xml:space="preserve">Ao cumprimentá-lo, dirigimo-nos à Vossa Senhoria, para solicitar, conforme pedido feito pelo vereador Renato José Schneider, na sessão do dia 25 de agosto, do corrente ano, que seja colocada a devida sinalização, nas proximidades do Salão </w:t>
      </w:r>
      <w:proofErr w:type="spellStart"/>
      <w:r w:rsidR="003260BE" w:rsidRPr="00BA2002">
        <w:rPr>
          <w:rFonts w:ascii="Times New Roman" w:hAnsi="Times New Roman" w:cs="Times New Roman"/>
          <w:sz w:val="24"/>
          <w:szCs w:val="24"/>
        </w:rPr>
        <w:t>Bervian</w:t>
      </w:r>
      <w:proofErr w:type="spellEnd"/>
      <w:r w:rsidR="003260BE" w:rsidRPr="00BA2002">
        <w:rPr>
          <w:rFonts w:ascii="Times New Roman" w:hAnsi="Times New Roman" w:cs="Times New Roman"/>
          <w:sz w:val="24"/>
          <w:szCs w:val="24"/>
        </w:rPr>
        <w:t xml:space="preserve">, em Linha Nova Baixa, advertindo os motoristas dos perigos que apresenta o cruzamento. </w:t>
      </w:r>
    </w:p>
    <w:p w:rsidR="003260BE" w:rsidRPr="00BA2002" w:rsidRDefault="00BA2002" w:rsidP="003260BE">
      <w:pPr>
        <w:rPr>
          <w:rFonts w:ascii="Times New Roman" w:hAnsi="Times New Roman" w:cs="Times New Roman"/>
          <w:sz w:val="24"/>
          <w:szCs w:val="24"/>
        </w:rPr>
      </w:pPr>
      <w:r w:rsidRPr="00BA2002">
        <w:rPr>
          <w:rFonts w:ascii="Times New Roman" w:hAnsi="Times New Roman" w:cs="Times New Roman"/>
          <w:sz w:val="24"/>
          <w:szCs w:val="24"/>
        </w:rPr>
        <w:tab/>
      </w:r>
      <w:r w:rsidR="003260BE" w:rsidRPr="00BA2002">
        <w:rPr>
          <w:rFonts w:ascii="Times New Roman" w:hAnsi="Times New Roman" w:cs="Times New Roman"/>
          <w:sz w:val="24"/>
          <w:szCs w:val="24"/>
        </w:rPr>
        <w:t xml:space="preserve">A medida irá fazer com que os motoristas cuidem mais, e reduzam a velocidade ao passarem pelo local. Não se pode esperar acontecer uma tragédia, para então querer tomar as medidas necessárias. </w:t>
      </w:r>
    </w:p>
    <w:p w:rsidR="004E0C61" w:rsidRPr="00BA2002" w:rsidRDefault="00BA2002" w:rsidP="003260BE">
      <w:pPr>
        <w:rPr>
          <w:rFonts w:ascii="Times New Roman" w:hAnsi="Times New Roman" w:cs="Times New Roman"/>
          <w:sz w:val="24"/>
          <w:szCs w:val="24"/>
        </w:rPr>
      </w:pPr>
      <w:r w:rsidRPr="00BA2002">
        <w:rPr>
          <w:rFonts w:ascii="Times New Roman" w:hAnsi="Times New Roman" w:cs="Times New Roman"/>
          <w:sz w:val="24"/>
          <w:szCs w:val="24"/>
        </w:rPr>
        <w:tab/>
      </w:r>
      <w:r w:rsidR="003260BE" w:rsidRPr="00BA2002">
        <w:rPr>
          <w:rFonts w:ascii="Times New Roman" w:hAnsi="Times New Roman" w:cs="Times New Roman"/>
          <w:sz w:val="24"/>
          <w:szCs w:val="24"/>
        </w:rPr>
        <w:t xml:space="preserve">Sendo o que nos apresentava para </w:t>
      </w:r>
      <w:r w:rsidRPr="00BA2002">
        <w:rPr>
          <w:rFonts w:ascii="Times New Roman" w:hAnsi="Times New Roman" w:cs="Times New Roman"/>
          <w:sz w:val="24"/>
          <w:szCs w:val="24"/>
        </w:rPr>
        <w:t xml:space="preserve">o momento, reiteramos protestos </w:t>
      </w:r>
      <w:r w:rsidR="003260BE" w:rsidRPr="00BA2002">
        <w:rPr>
          <w:rFonts w:ascii="Times New Roman" w:hAnsi="Times New Roman" w:cs="Times New Roman"/>
          <w:sz w:val="24"/>
          <w:szCs w:val="24"/>
        </w:rPr>
        <w:t>de distinta consideração e apreço.</w:t>
      </w:r>
    </w:p>
    <w:sectPr w:rsidR="004E0C61" w:rsidRPr="00BA2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FE"/>
    <w:rsid w:val="003260BE"/>
    <w:rsid w:val="004E0C61"/>
    <w:rsid w:val="009764FE"/>
    <w:rsid w:val="00B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F307-032D-4056-A5B7-DD3B88D1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2015-08-25T21:03:00Z</dcterms:created>
  <dcterms:modified xsi:type="dcterms:W3CDTF">2015-08-26T02:14:00Z</dcterms:modified>
</cp:coreProperties>
</file>