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7B" w:rsidRDefault="003A317B" w:rsidP="003A317B">
      <w:pPr>
        <w:spacing w:line="480" w:lineRule="auto"/>
        <w:jc w:val="center"/>
        <w:rPr>
          <w:b/>
        </w:rPr>
      </w:pPr>
      <w:r>
        <w:rPr>
          <w:b/>
        </w:rPr>
        <w:t>INDICAÇÃO N°008/99</w:t>
      </w:r>
    </w:p>
    <w:p w:rsidR="003A317B" w:rsidRDefault="003A317B" w:rsidP="003A317B">
      <w:pPr>
        <w:spacing w:line="480" w:lineRule="auto"/>
        <w:jc w:val="center"/>
        <w:rPr>
          <w:b/>
        </w:rPr>
      </w:pPr>
    </w:p>
    <w:p w:rsidR="003A317B" w:rsidRDefault="003A317B" w:rsidP="003A317B">
      <w:pPr>
        <w:spacing w:line="480" w:lineRule="auto"/>
        <w:jc w:val="center"/>
        <w:rPr>
          <w:b/>
        </w:rPr>
      </w:pPr>
    </w:p>
    <w:p w:rsidR="003A317B" w:rsidRDefault="003A317B" w:rsidP="003A317B">
      <w:pPr>
        <w:spacing w:line="480" w:lineRule="auto"/>
        <w:jc w:val="right"/>
      </w:pPr>
      <w:r>
        <w:t xml:space="preserve">Presidente Lucena, 19 de abril de </w:t>
      </w:r>
      <w:proofErr w:type="gramStart"/>
      <w:r>
        <w:t>1999</w:t>
      </w:r>
      <w:proofErr w:type="gramEnd"/>
    </w:p>
    <w:p w:rsidR="003A317B" w:rsidRDefault="003A317B" w:rsidP="003A317B">
      <w:pPr>
        <w:spacing w:line="480" w:lineRule="auto"/>
        <w:jc w:val="right"/>
      </w:pPr>
    </w:p>
    <w:p w:rsidR="003A317B" w:rsidRDefault="003A317B" w:rsidP="003A317B">
      <w:pPr>
        <w:spacing w:line="480" w:lineRule="auto"/>
        <w:jc w:val="right"/>
      </w:pPr>
    </w:p>
    <w:p w:rsidR="003A317B" w:rsidRDefault="003A317B" w:rsidP="003A317B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3A317B" w:rsidRDefault="003A317B" w:rsidP="003A317B">
      <w:pPr>
        <w:spacing w:line="480" w:lineRule="auto"/>
        <w:jc w:val="both"/>
        <w:rPr>
          <w:b/>
        </w:rPr>
      </w:pPr>
    </w:p>
    <w:p w:rsidR="003A317B" w:rsidRDefault="003A317B" w:rsidP="003A317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</w:t>
      </w:r>
      <w:proofErr w:type="gramStart"/>
      <w:r>
        <w:rPr>
          <w:b/>
        </w:rPr>
        <w:t>a instalação de duas luminárias, da rede de iluminação pública junto a Estrada Geral de Linha Nova Baixa, próximo as residências</w:t>
      </w:r>
      <w:proofErr w:type="gramEnd"/>
      <w:r>
        <w:rPr>
          <w:b/>
        </w:rPr>
        <w:t xml:space="preserve"> dos munícipes Luís Vogel e Romano </w:t>
      </w:r>
      <w:proofErr w:type="spellStart"/>
      <w:r>
        <w:rPr>
          <w:b/>
        </w:rPr>
        <w:t>Engerof</w:t>
      </w:r>
      <w:proofErr w:type="spellEnd"/>
      <w:r>
        <w:rPr>
          <w:b/>
        </w:rPr>
        <w:t>.</w:t>
      </w:r>
    </w:p>
    <w:p w:rsidR="003A317B" w:rsidRDefault="003A317B" w:rsidP="003A317B">
      <w:pPr>
        <w:spacing w:line="480" w:lineRule="auto"/>
        <w:jc w:val="both"/>
        <w:rPr>
          <w:b/>
        </w:rPr>
      </w:pPr>
    </w:p>
    <w:p w:rsidR="003A317B" w:rsidRDefault="003A317B" w:rsidP="003A317B">
      <w:pPr>
        <w:jc w:val="both"/>
      </w:pPr>
      <w:r>
        <w:t>Justificativa:</w:t>
      </w:r>
    </w:p>
    <w:p w:rsidR="003A317B" w:rsidRDefault="003A317B" w:rsidP="003A317B">
      <w:pPr>
        <w:spacing w:line="480" w:lineRule="auto"/>
        <w:jc w:val="both"/>
      </w:pPr>
      <w:r>
        <w:tab/>
        <w:t xml:space="preserve">     Justifica-se a Indicação, considerando que é de fundamental importância que haja iluminação pública no citado local, em vista a importância </w:t>
      </w:r>
      <w:proofErr w:type="gramStart"/>
      <w:r>
        <w:t>dessa</w:t>
      </w:r>
      <w:proofErr w:type="gramEnd"/>
      <w:r>
        <w:t xml:space="preserve"> para a segurança da população. </w:t>
      </w:r>
    </w:p>
    <w:p w:rsidR="003A317B" w:rsidRDefault="003A317B" w:rsidP="003A317B"/>
    <w:p w:rsidR="003A317B" w:rsidRDefault="003A317B" w:rsidP="003A317B"/>
    <w:p w:rsidR="003A317B" w:rsidRDefault="003A317B" w:rsidP="003A317B">
      <w:bookmarkStart w:id="0" w:name="_GoBack"/>
      <w:bookmarkEnd w:id="0"/>
    </w:p>
    <w:p w:rsidR="003A317B" w:rsidRDefault="003A317B" w:rsidP="003A317B">
      <w:r>
        <w:t xml:space="preserve">                                                                                                      João Adelmo Welter</w:t>
      </w:r>
    </w:p>
    <w:p w:rsidR="003A317B" w:rsidRDefault="003A317B" w:rsidP="003A317B">
      <w:r>
        <w:t xml:space="preserve">                                                                                                               Vereador</w:t>
      </w:r>
    </w:p>
    <w:p w:rsidR="003A317B" w:rsidRDefault="003A317B" w:rsidP="003A317B"/>
    <w:p w:rsidR="003A317B" w:rsidRDefault="003A317B" w:rsidP="003A317B"/>
    <w:p w:rsidR="003A317B" w:rsidRDefault="003A317B" w:rsidP="003A317B"/>
    <w:p w:rsidR="003A317B" w:rsidRDefault="003A317B" w:rsidP="003A317B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3A317B" w:rsidRDefault="003A317B" w:rsidP="003A317B">
      <w:pPr>
        <w:spacing w:line="360" w:lineRule="auto"/>
      </w:pPr>
      <w:r>
        <w:t>Roque Danilo Exner</w:t>
      </w:r>
    </w:p>
    <w:p w:rsidR="003A317B" w:rsidRDefault="003A317B" w:rsidP="003A317B">
      <w:pPr>
        <w:spacing w:line="360" w:lineRule="auto"/>
      </w:pPr>
      <w:r>
        <w:t>DD. Prefeito Municipal</w:t>
      </w:r>
    </w:p>
    <w:p w:rsidR="003A317B" w:rsidRDefault="003A317B" w:rsidP="003A317B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7B"/>
    <w:rsid w:val="00054C41"/>
    <w:rsid w:val="003A317B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2015-10-09T19:50:00Z</dcterms:created>
  <dcterms:modified xsi:type="dcterms:W3CDTF">2015-10-09T19:51:00Z</dcterms:modified>
</cp:coreProperties>
</file>