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67" w:rsidRDefault="00F27867" w:rsidP="0003792A"/>
    <w:p w:rsidR="00F27867" w:rsidRDefault="00F27867" w:rsidP="0003792A">
      <w:bookmarkStart w:id="0" w:name="_GoBack"/>
      <w:bookmarkEnd w:id="0"/>
    </w:p>
    <w:p w:rsidR="00F27867" w:rsidRDefault="00F27867" w:rsidP="0003792A"/>
    <w:p w:rsidR="00F27867" w:rsidRPr="00F27867" w:rsidRDefault="0003792A" w:rsidP="0003792A">
      <w:pPr>
        <w:rPr>
          <w:rFonts w:ascii="Times New Roman" w:hAnsi="Times New Roman" w:cs="Times New Roman"/>
          <w:sz w:val="24"/>
          <w:szCs w:val="24"/>
        </w:rPr>
      </w:pPr>
      <w:r w:rsidRPr="00F27867">
        <w:rPr>
          <w:rFonts w:ascii="Times New Roman" w:hAnsi="Times New Roman" w:cs="Times New Roman"/>
          <w:sz w:val="24"/>
          <w:szCs w:val="24"/>
        </w:rPr>
        <w:t xml:space="preserve">Of.n° 161/CMV/93 </w:t>
      </w:r>
      <w:r w:rsidR="00F27867" w:rsidRPr="00F27867">
        <w:rPr>
          <w:rFonts w:ascii="Times New Roman" w:hAnsi="Times New Roman" w:cs="Times New Roman"/>
          <w:sz w:val="24"/>
          <w:szCs w:val="24"/>
        </w:rPr>
        <w:tab/>
      </w:r>
      <w:r w:rsidR="00F27867" w:rsidRPr="00F27867">
        <w:rPr>
          <w:rFonts w:ascii="Times New Roman" w:hAnsi="Times New Roman" w:cs="Times New Roman"/>
          <w:sz w:val="24"/>
          <w:szCs w:val="24"/>
        </w:rPr>
        <w:tab/>
      </w:r>
      <w:r w:rsidR="00F27867" w:rsidRPr="00F27867">
        <w:rPr>
          <w:rFonts w:ascii="Times New Roman" w:hAnsi="Times New Roman" w:cs="Times New Roman"/>
          <w:sz w:val="24"/>
          <w:szCs w:val="24"/>
        </w:rPr>
        <w:tab/>
      </w:r>
      <w:r w:rsidR="00F27867" w:rsidRPr="00F27867">
        <w:rPr>
          <w:rFonts w:ascii="Times New Roman" w:hAnsi="Times New Roman" w:cs="Times New Roman"/>
          <w:sz w:val="24"/>
          <w:szCs w:val="24"/>
        </w:rPr>
        <w:tab/>
      </w:r>
      <w:r w:rsidRPr="00F27867">
        <w:rPr>
          <w:rFonts w:ascii="Times New Roman" w:hAnsi="Times New Roman" w:cs="Times New Roman"/>
          <w:sz w:val="24"/>
          <w:szCs w:val="24"/>
        </w:rPr>
        <w:t xml:space="preserve">Presidente Lucena, 06 de setembro de 1993 </w:t>
      </w:r>
    </w:p>
    <w:p w:rsidR="00F27867" w:rsidRPr="00F27867" w:rsidRDefault="00F27867" w:rsidP="0003792A">
      <w:pPr>
        <w:rPr>
          <w:rFonts w:ascii="Times New Roman" w:hAnsi="Times New Roman" w:cs="Times New Roman"/>
          <w:sz w:val="24"/>
          <w:szCs w:val="24"/>
        </w:rPr>
      </w:pPr>
    </w:p>
    <w:p w:rsidR="0003792A" w:rsidRPr="00F27867" w:rsidRDefault="00F27867" w:rsidP="0003792A">
      <w:pPr>
        <w:rPr>
          <w:rFonts w:ascii="Times New Roman" w:hAnsi="Times New Roman" w:cs="Times New Roman"/>
          <w:sz w:val="24"/>
          <w:szCs w:val="24"/>
        </w:rPr>
      </w:pPr>
      <w:r w:rsidRPr="00F27867">
        <w:rPr>
          <w:rFonts w:ascii="Times New Roman" w:hAnsi="Times New Roman" w:cs="Times New Roman"/>
          <w:sz w:val="24"/>
          <w:szCs w:val="24"/>
        </w:rPr>
        <w:tab/>
      </w:r>
      <w:r w:rsidR="0003792A" w:rsidRPr="00F27867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03792A" w:rsidRPr="00F27867" w:rsidRDefault="00F27867" w:rsidP="0003792A">
      <w:pPr>
        <w:rPr>
          <w:rFonts w:ascii="Times New Roman" w:hAnsi="Times New Roman" w:cs="Times New Roman"/>
          <w:sz w:val="24"/>
          <w:szCs w:val="24"/>
        </w:rPr>
      </w:pPr>
      <w:r w:rsidRPr="00F27867">
        <w:rPr>
          <w:rFonts w:ascii="Times New Roman" w:hAnsi="Times New Roman" w:cs="Times New Roman"/>
          <w:sz w:val="24"/>
          <w:szCs w:val="24"/>
        </w:rPr>
        <w:tab/>
      </w:r>
      <w:r w:rsidR="0003792A" w:rsidRPr="00F27867">
        <w:rPr>
          <w:rFonts w:ascii="Times New Roman" w:hAnsi="Times New Roman" w:cs="Times New Roman"/>
          <w:sz w:val="24"/>
          <w:szCs w:val="24"/>
        </w:rPr>
        <w:t>Ao cumprimentá-lo cordialmente, di</w:t>
      </w:r>
      <w:r w:rsidRPr="00F27867">
        <w:rPr>
          <w:rFonts w:ascii="Times New Roman" w:hAnsi="Times New Roman" w:cs="Times New Roman"/>
          <w:sz w:val="24"/>
          <w:szCs w:val="24"/>
        </w:rPr>
        <w:t>rigimo-nos à Vossa Senhoria, pa</w:t>
      </w:r>
      <w:r w:rsidR="0003792A" w:rsidRPr="00F27867">
        <w:rPr>
          <w:rFonts w:ascii="Times New Roman" w:hAnsi="Times New Roman" w:cs="Times New Roman"/>
          <w:sz w:val="24"/>
          <w:szCs w:val="24"/>
        </w:rPr>
        <w:t xml:space="preserve">ra solicitar, conforme pedido feito pelo vereador </w:t>
      </w:r>
      <w:r w:rsidRPr="00F27867">
        <w:rPr>
          <w:rFonts w:ascii="Times New Roman" w:hAnsi="Times New Roman" w:cs="Times New Roman"/>
          <w:sz w:val="24"/>
          <w:szCs w:val="24"/>
        </w:rPr>
        <w:t>Mauro Moacir Diefenbach, na ses</w:t>
      </w:r>
      <w:r w:rsidR="0003792A" w:rsidRPr="00F27867">
        <w:rPr>
          <w:rFonts w:ascii="Times New Roman" w:hAnsi="Times New Roman" w:cs="Times New Roman"/>
          <w:sz w:val="24"/>
          <w:szCs w:val="24"/>
        </w:rPr>
        <w:t xml:space="preserve">são do dia 1° de setembro, do ano em curso, que o Executivo estude a possibilidade de a Prefeitura pagar os juízes para o Esporte Clube Soberano de Presidente Lucena, Esporte Clube Ipiranga de Nova Vila e Esporte Clube Tricolor de Picada Schneider, durante o campeonato Varzeano intermunicipal. </w:t>
      </w:r>
    </w:p>
    <w:p w:rsidR="0003792A" w:rsidRPr="00F27867" w:rsidRDefault="00F27867" w:rsidP="0003792A">
      <w:pPr>
        <w:rPr>
          <w:rFonts w:ascii="Times New Roman" w:hAnsi="Times New Roman" w:cs="Times New Roman"/>
          <w:sz w:val="24"/>
          <w:szCs w:val="24"/>
        </w:rPr>
      </w:pPr>
      <w:r w:rsidRPr="00F27867">
        <w:rPr>
          <w:rFonts w:ascii="Times New Roman" w:hAnsi="Times New Roman" w:cs="Times New Roman"/>
          <w:sz w:val="24"/>
          <w:szCs w:val="24"/>
        </w:rPr>
        <w:tab/>
      </w:r>
      <w:r w:rsidR="0003792A" w:rsidRPr="00F27867">
        <w:rPr>
          <w:rFonts w:ascii="Times New Roman" w:hAnsi="Times New Roman" w:cs="Times New Roman"/>
          <w:sz w:val="24"/>
          <w:szCs w:val="24"/>
        </w:rPr>
        <w:t xml:space="preserve">A Prefeitura pagando os juízes, estará dando apoio ao esporte, o que será de grande importância para os Clubes. </w:t>
      </w:r>
    </w:p>
    <w:p w:rsidR="000B249D" w:rsidRPr="00F27867" w:rsidRDefault="00F27867" w:rsidP="0003792A">
      <w:pPr>
        <w:rPr>
          <w:rFonts w:ascii="Times New Roman" w:hAnsi="Times New Roman" w:cs="Times New Roman"/>
          <w:sz w:val="24"/>
          <w:szCs w:val="24"/>
        </w:rPr>
      </w:pPr>
      <w:r w:rsidRPr="00F27867">
        <w:rPr>
          <w:rFonts w:ascii="Times New Roman" w:hAnsi="Times New Roman" w:cs="Times New Roman"/>
          <w:sz w:val="24"/>
          <w:szCs w:val="24"/>
        </w:rPr>
        <w:tab/>
      </w:r>
      <w:r w:rsidR="0003792A" w:rsidRPr="00F27867">
        <w:rPr>
          <w:rFonts w:ascii="Times New Roman" w:hAnsi="Times New Roman" w:cs="Times New Roman"/>
          <w:sz w:val="24"/>
          <w:szCs w:val="24"/>
        </w:rPr>
        <w:t>Contando com o seu apoio, subscrevemo-nos, apresentando protestos de consideração e apreço.</w:t>
      </w:r>
    </w:p>
    <w:sectPr w:rsidR="000B249D" w:rsidRPr="00F27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55"/>
    <w:rsid w:val="0003792A"/>
    <w:rsid w:val="000B249D"/>
    <w:rsid w:val="00384D55"/>
    <w:rsid w:val="00F2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F52E2-9646-4C1E-9DCD-9E06ED09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2015-08-25T21:07:00Z</dcterms:created>
  <dcterms:modified xsi:type="dcterms:W3CDTF">2015-08-26T02:22:00Z</dcterms:modified>
</cp:coreProperties>
</file>