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5B" w:rsidRDefault="00FD1D5B" w:rsidP="00FD1D5B">
      <w:pPr>
        <w:tabs>
          <w:tab w:val="left" w:pos="2085"/>
        </w:tabs>
        <w:autoSpaceDE/>
        <w:jc w:val="center"/>
        <w:rPr>
          <w:b/>
          <w:sz w:val="24"/>
        </w:rPr>
      </w:pPr>
    </w:p>
    <w:p w:rsidR="00FD1D5B" w:rsidRDefault="00FD1D5B" w:rsidP="00FD1D5B">
      <w:pPr>
        <w:tabs>
          <w:tab w:val="left" w:pos="2085"/>
        </w:tabs>
        <w:autoSpaceDE/>
        <w:jc w:val="center"/>
        <w:rPr>
          <w:b/>
          <w:sz w:val="24"/>
        </w:rPr>
      </w:pPr>
    </w:p>
    <w:p w:rsidR="00FD1D5B" w:rsidRDefault="007347D9" w:rsidP="00FD1D5B">
      <w:pPr>
        <w:tabs>
          <w:tab w:val="left" w:pos="2085"/>
        </w:tabs>
        <w:autoSpaceDE/>
        <w:jc w:val="center"/>
        <w:rPr>
          <w:b/>
          <w:sz w:val="24"/>
        </w:rPr>
      </w:pPr>
      <w:r>
        <w:rPr>
          <w:b/>
          <w:sz w:val="24"/>
        </w:rPr>
        <w:t>INDICAÇÃO Nº 002</w:t>
      </w:r>
      <w:r w:rsidR="00FD1D5B">
        <w:rPr>
          <w:b/>
          <w:sz w:val="24"/>
        </w:rPr>
        <w:t>/2019</w:t>
      </w:r>
    </w:p>
    <w:p w:rsidR="00FD1D5B" w:rsidRDefault="00FD1D5B" w:rsidP="00FD1D5B">
      <w:pPr>
        <w:tabs>
          <w:tab w:val="left" w:pos="2085"/>
        </w:tabs>
        <w:autoSpaceDE/>
        <w:jc w:val="center"/>
        <w:rPr>
          <w:sz w:val="24"/>
        </w:rPr>
      </w:pPr>
    </w:p>
    <w:p w:rsidR="00FD1D5B" w:rsidRDefault="00FD1D5B" w:rsidP="00FD1D5B">
      <w:pPr>
        <w:tabs>
          <w:tab w:val="left" w:pos="2085"/>
        </w:tabs>
        <w:autoSpaceDE/>
        <w:jc w:val="center"/>
        <w:rPr>
          <w:sz w:val="24"/>
        </w:rPr>
      </w:pPr>
    </w:p>
    <w:p w:rsidR="00FD1D5B" w:rsidRDefault="00FD1D5B" w:rsidP="00FD1D5B">
      <w:pPr>
        <w:tabs>
          <w:tab w:val="left" w:pos="2085"/>
        </w:tabs>
        <w:autoSpaceDE/>
        <w:jc w:val="both"/>
        <w:rPr>
          <w:sz w:val="24"/>
        </w:rPr>
      </w:pPr>
    </w:p>
    <w:p w:rsidR="00FD1D5B" w:rsidRDefault="00FD1D5B" w:rsidP="00FD1D5B">
      <w:pPr>
        <w:tabs>
          <w:tab w:val="left" w:pos="2085"/>
        </w:tabs>
        <w:autoSpaceDE/>
        <w:jc w:val="both"/>
        <w:rPr>
          <w:sz w:val="24"/>
        </w:rPr>
      </w:pPr>
    </w:p>
    <w:p w:rsidR="00FD1D5B" w:rsidRDefault="00FD1D5B" w:rsidP="00FD1D5B">
      <w:pPr>
        <w:tabs>
          <w:tab w:val="left" w:pos="2085"/>
        </w:tabs>
        <w:autoSpaceDE/>
        <w:jc w:val="both"/>
        <w:rPr>
          <w:sz w:val="24"/>
        </w:rPr>
      </w:pPr>
      <w:r>
        <w:rPr>
          <w:sz w:val="24"/>
        </w:rPr>
        <w:t xml:space="preserve">Proponente: </w:t>
      </w:r>
      <w:r>
        <w:rPr>
          <w:b/>
          <w:sz w:val="24"/>
        </w:rPr>
        <w:t>Vereador Daniel Krummenauer</w:t>
      </w:r>
    </w:p>
    <w:p w:rsidR="00FD1D5B" w:rsidRDefault="00FD1D5B" w:rsidP="00FD1D5B">
      <w:pPr>
        <w:tabs>
          <w:tab w:val="left" w:pos="2085"/>
        </w:tabs>
        <w:autoSpaceDE/>
        <w:jc w:val="both"/>
        <w:rPr>
          <w:sz w:val="24"/>
        </w:rPr>
      </w:pPr>
    </w:p>
    <w:p w:rsidR="00FD1D5B" w:rsidRDefault="00FD1D5B" w:rsidP="00FD1D5B">
      <w:pPr>
        <w:tabs>
          <w:tab w:val="left" w:pos="2085"/>
        </w:tabs>
        <w:autoSpaceDE/>
        <w:jc w:val="both"/>
        <w:rPr>
          <w:sz w:val="24"/>
        </w:rPr>
      </w:pPr>
    </w:p>
    <w:p w:rsidR="00FD1D5B" w:rsidRDefault="00FD1D5B" w:rsidP="00FD1D5B">
      <w:pPr>
        <w:tabs>
          <w:tab w:val="left" w:pos="2085"/>
        </w:tabs>
        <w:autoSpaceDE/>
        <w:spacing w:line="360" w:lineRule="auto"/>
        <w:jc w:val="both"/>
        <w:rPr>
          <w:sz w:val="24"/>
        </w:rPr>
      </w:pPr>
      <w:r>
        <w:rPr>
          <w:sz w:val="24"/>
        </w:rPr>
        <w:t xml:space="preserve">Objeto: </w:t>
      </w:r>
    </w:p>
    <w:p w:rsidR="00FD1D5B" w:rsidRDefault="00FD1D5B" w:rsidP="00FD1D5B">
      <w:pPr>
        <w:tabs>
          <w:tab w:val="left" w:pos="2085"/>
        </w:tabs>
        <w:autoSpaceDE/>
        <w:spacing w:line="360" w:lineRule="auto"/>
        <w:jc w:val="both"/>
        <w:rPr>
          <w:b/>
          <w:sz w:val="24"/>
        </w:rPr>
      </w:pPr>
      <w:r>
        <w:rPr>
          <w:sz w:val="24"/>
        </w:rPr>
        <w:t xml:space="preserve">             </w:t>
      </w:r>
      <w:r>
        <w:rPr>
          <w:b/>
          <w:sz w:val="24"/>
        </w:rPr>
        <w:t>Indico providências urgen</w:t>
      </w:r>
      <w:r w:rsidR="007347D9">
        <w:rPr>
          <w:b/>
          <w:sz w:val="24"/>
        </w:rPr>
        <w:t xml:space="preserve">tes visando </w:t>
      </w:r>
      <w:proofErr w:type="gramStart"/>
      <w:r w:rsidR="007347D9">
        <w:rPr>
          <w:b/>
          <w:sz w:val="24"/>
        </w:rPr>
        <w:t>a</w:t>
      </w:r>
      <w:proofErr w:type="gramEnd"/>
      <w:r w:rsidR="007347D9">
        <w:rPr>
          <w:b/>
          <w:sz w:val="24"/>
        </w:rPr>
        <w:t xml:space="preserve"> limpeza e roçada do acostamento</w:t>
      </w:r>
      <w:r>
        <w:rPr>
          <w:b/>
          <w:sz w:val="24"/>
        </w:rPr>
        <w:t xml:space="preserve"> da estrada São José do Hortênc</w:t>
      </w:r>
      <w:r w:rsidR="007347D9">
        <w:rPr>
          <w:b/>
          <w:sz w:val="24"/>
        </w:rPr>
        <w:t>io, entre as ruas Alvino Roberto Hanauer e a 24 de Dezembro</w:t>
      </w:r>
      <w:r>
        <w:rPr>
          <w:b/>
          <w:sz w:val="24"/>
        </w:rPr>
        <w:t>.</w:t>
      </w:r>
    </w:p>
    <w:p w:rsidR="00FD1D5B" w:rsidRDefault="00FD1D5B" w:rsidP="00FD1D5B">
      <w:pPr>
        <w:tabs>
          <w:tab w:val="left" w:pos="2085"/>
        </w:tabs>
        <w:autoSpaceDE/>
        <w:spacing w:line="360" w:lineRule="auto"/>
        <w:jc w:val="both"/>
        <w:rPr>
          <w:sz w:val="24"/>
        </w:rPr>
      </w:pPr>
    </w:p>
    <w:p w:rsidR="00FD1D5B" w:rsidRDefault="00FD1D5B" w:rsidP="00FD1D5B">
      <w:pPr>
        <w:tabs>
          <w:tab w:val="left" w:pos="2085"/>
        </w:tabs>
        <w:autoSpaceDE/>
        <w:spacing w:line="360" w:lineRule="auto"/>
        <w:jc w:val="both"/>
        <w:rPr>
          <w:sz w:val="24"/>
        </w:rPr>
      </w:pPr>
      <w:r>
        <w:rPr>
          <w:sz w:val="24"/>
        </w:rPr>
        <w:t>Justificativa:</w:t>
      </w:r>
    </w:p>
    <w:p w:rsidR="00FD1D5B" w:rsidRDefault="00FD1D5B" w:rsidP="00FD1D5B">
      <w:pPr>
        <w:tabs>
          <w:tab w:val="left" w:pos="2085"/>
        </w:tabs>
        <w:autoSpaceDE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Justifica-se a Indicação co</w:t>
      </w:r>
      <w:r w:rsidR="007347D9">
        <w:rPr>
          <w:sz w:val="24"/>
        </w:rPr>
        <w:t>nsiderando que a referida estrada está com os acostamentos, da esquerda e direita, tomadas pelo mato, com altura de aproximadamente 1,50m, impossibilitando a visibilidade tão necessária ao tráfego de veículos, bem como, esconde as placas de sinalização pública.</w:t>
      </w:r>
      <w:r>
        <w:rPr>
          <w:sz w:val="24"/>
        </w:rPr>
        <w:t xml:space="preserve"> </w:t>
      </w:r>
    </w:p>
    <w:p w:rsidR="007347D9" w:rsidRDefault="007347D9" w:rsidP="00FD1D5B">
      <w:pPr>
        <w:tabs>
          <w:tab w:val="left" w:pos="2085"/>
        </w:tabs>
        <w:autoSpaceDE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</w:t>
      </w:r>
      <w:bookmarkStart w:id="0" w:name="_GoBack"/>
      <w:bookmarkEnd w:id="0"/>
      <w:r>
        <w:rPr>
          <w:sz w:val="24"/>
        </w:rPr>
        <w:t xml:space="preserve">Além de que, os pedestres tem que caminharem quase dentro da pista de rolamento dessa estrada, em razão do mato existente nos acostamentos laterais. </w:t>
      </w:r>
    </w:p>
    <w:p w:rsidR="00FD1D5B" w:rsidRDefault="00FD1D5B" w:rsidP="00FD1D5B">
      <w:pPr>
        <w:tabs>
          <w:tab w:val="left" w:pos="2085"/>
        </w:tabs>
        <w:autoSpaceDE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Assim para que sejam minimizados os riscos de acidentes nas referidas ruas, faz-se necessário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execução do referido serviço indicado.</w:t>
      </w:r>
    </w:p>
    <w:p w:rsidR="00FD1D5B" w:rsidRDefault="00FD1D5B" w:rsidP="00FD1D5B">
      <w:pPr>
        <w:tabs>
          <w:tab w:val="left" w:pos="2085"/>
        </w:tabs>
        <w:autoSpaceDE/>
        <w:jc w:val="both"/>
        <w:rPr>
          <w:sz w:val="24"/>
        </w:rPr>
      </w:pPr>
    </w:p>
    <w:p w:rsidR="00FD1D5B" w:rsidRDefault="00FD1D5B" w:rsidP="00FD1D5B">
      <w:pPr>
        <w:tabs>
          <w:tab w:val="left" w:pos="2085"/>
        </w:tabs>
        <w:autoSpaceDE/>
        <w:jc w:val="both"/>
        <w:rPr>
          <w:sz w:val="24"/>
        </w:rPr>
      </w:pPr>
    </w:p>
    <w:p w:rsidR="00FD1D5B" w:rsidRDefault="00FD1D5B" w:rsidP="00FD1D5B">
      <w:pPr>
        <w:tabs>
          <w:tab w:val="left" w:pos="2085"/>
        </w:tabs>
        <w:autoSpaceDE/>
        <w:jc w:val="both"/>
        <w:rPr>
          <w:sz w:val="24"/>
        </w:rPr>
      </w:pPr>
    </w:p>
    <w:p w:rsidR="00FD1D5B" w:rsidRDefault="00FD1D5B" w:rsidP="00FD1D5B">
      <w:pPr>
        <w:tabs>
          <w:tab w:val="left" w:pos="2085"/>
        </w:tabs>
        <w:autoSpaceDE/>
        <w:jc w:val="center"/>
        <w:rPr>
          <w:sz w:val="24"/>
        </w:rPr>
      </w:pPr>
    </w:p>
    <w:p w:rsidR="00FD1D5B" w:rsidRDefault="00FD1D5B" w:rsidP="00FD1D5B">
      <w:pPr>
        <w:tabs>
          <w:tab w:val="left" w:pos="2085"/>
        </w:tabs>
        <w:autoSpaceDE/>
        <w:jc w:val="center"/>
        <w:rPr>
          <w:sz w:val="24"/>
        </w:rPr>
      </w:pPr>
      <w:r>
        <w:rPr>
          <w:sz w:val="24"/>
        </w:rPr>
        <w:t>Daniel Krummenauer</w:t>
      </w:r>
    </w:p>
    <w:p w:rsidR="00FD1D5B" w:rsidRDefault="00FD1D5B" w:rsidP="00FD1D5B">
      <w:pPr>
        <w:tabs>
          <w:tab w:val="left" w:pos="2085"/>
        </w:tabs>
        <w:autoSpaceDE/>
        <w:jc w:val="center"/>
        <w:rPr>
          <w:sz w:val="24"/>
        </w:rPr>
      </w:pPr>
      <w:r>
        <w:rPr>
          <w:sz w:val="24"/>
        </w:rPr>
        <w:t>Vereador</w:t>
      </w:r>
    </w:p>
    <w:p w:rsidR="00FD1D5B" w:rsidRDefault="00FD1D5B" w:rsidP="00FD1D5B">
      <w:pPr>
        <w:tabs>
          <w:tab w:val="left" w:pos="2085"/>
        </w:tabs>
        <w:autoSpaceDE/>
        <w:rPr>
          <w:sz w:val="24"/>
        </w:rPr>
      </w:pPr>
    </w:p>
    <w:p w:rsidR="00FD1D5B" w:rsidRDefault="00FD1D5B" w:rsidP="00FD1D5B">
      <w:pPr>
        <w:tabs>
          <w:tab w:val="left" w:pos="2085"/>
        </w:tabs>
        <w:autoSpaceDE/>
        <w:rPr>
          <w:sz w:val="24"/>
        </w:rPr>
      </w:pPr>
    </w:p>
    <w:p w:rsidR="00FD1D5B" w:rsidRDefault="00FD1D5B" w:rsidP="00FD1D5B">
      <w:pPr>
        <w:tabs>
          <w:tab w:val="left" w:pos="2085"/>
        </w:tabs>
        <w:autoSpaceDE/>
        <w:spacing w:line="360" w:lineRule="auto"/>
        <w:rPr>
          <w:sz w:val="24"/>
        </w:rPr>
      </w:pPr>
      <w:r>
        <w:rPr>
          <w:sz w:val="24"/>
        </w:rPr>
        <w:t xml:space="preserve">Exmo. </w:t>
      </w:r>
      <w:proofErr w:type="gramStart"/>
      <w:r>
        <w:rPr>
          <w:sz w:val="24"/>
        </w:rPr>
        <w:t>Sr.</w:t>
      </w:r>
      <w:proofErr w:type="gramEnd"/>
    </w:p>
    <w:p w:rsidR="00FD1D5B" w:rsidRDefault="00FD1D5B" w:rsidP="00FD1D5B">
      <w:pPr>
        <w:tabs>
          <w:tab w:val="left" w:pos="2085"/>
        </w:tabs>
        <w:autoSpaceDE/>
        <w:spacing w:line="360" w:lineRule="auto"/>
        <w:rPr>
          <w:sz w:val="24"/>
        </w:rPr>
      </w:pPr>
      <w:r>
        <w:rPr>
          <w:sz w:val="24"/>
        </w:rPr>
        <w:t>Gilmar Führ</w:t>
      </w:r>
    </w:p>
    <w:p w:rsidR="00FD1D5B" w:rsidRDefault="00FD1D5B" w:rsidP="00FD1D5B">
      <w:pPr>
        <w:tabs>
          <w:tab w:val="left" w:pos="2085"/>
        </w:tabs>
        <w:autoSpaceDE/>
        <w:spacing w:line="360" w:lineRule="auto"/>
        <w:rPr>
          <w:sz w:val="24"/>
        </w:rPr>
      </w:pPr>
      <w:r>
        <w:rPr>
          <w:sz w:val="24"/>
        </w:rPr>
        <w:t>MD. Prefeito Municipal</w:t>
      </w:r>
    </w:p>
    <w:p w:rsidR="00FD1D5B" w:rsidRDefault="00FD1D5B" w:rsidP="00FD1D5B">
      <w:pPr>
        <w:tabs>
          <w:tab w:val="left" w:pos="2085"/>
        </w:tabs>
        <w:autoSpaceDE/>
        <w:spacing w:line="360" w:lineRule="auto"/>
        <w:rPr>
          <w:sz w:val="24"/>
        </w:rPr>
      </w:pPr>
      <w:r>
        <w:rPr>
          <w:sz w:val="24"/>
        </w:rPr>
        <w:t>Presidente Lucena - RS</w:t>
      </w:r>
    </w:p>
    <w:p w:rsidR="00FD1D5B" w:rsidRDefault="00FD1D5B" w:rsidP="00FD1D5B"/>
    <w:p w:rsidR="00FC63CD" w:rsidRDefault="00FC63CD"/>
    <w:sectPr w:rsidR="00FC63CD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D1D5B"/>
    <w:rsid w:val="00133BE0"/>
    <w:rsid w:val="007347D9"/>
    <w:rsid w:val="00920A87"/>
    <w:rsid w:val="009B00D0"/>
    <w:rsid w:val="00A545A2"/>
    <w:rsid w:val="00B57397"/>
    <w:rsid w:val="00FC63CD"/>
    <w:rsid w:val="00FD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D5B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D5B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2</cp:revision>
  <cp:lastPrinted>2019-02-04T11:45:00Z</cp:lastPrinted>
  <dcterms:created xsi:type="dcterms:W3CDTF">2019-02-13T01:24:00Z</dcterms:created>
  <dcterms:modified xsi:type="dcterms:W3CDTF">2019-02-13T01:24:00Z</dcterms:modified>
</cp:coreProperties>
</file>