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3D" w:rsidRDefault="003D383D" w:rsidP="003D383D">
      <w:pPr>
        <w:spacing w:line="480" w:lineRule="auto"/>
        <w:jc w:val="center"/>
        <w:rPr>
          <w:b/>
        </w:rPr>
      </w:pPr>
      <w:r>
        <w:rPr>
          <w:b/>
        </w:rPr>
        <w:t>INDICAÇÃO N°004/2000</w:t>
      </w:r>
    </w:p>
    <w:p w:rsidR="003D383D" w:rsidRDefault="003D383D" w:rsidP="003D383D">
      <w:pPr>
        <w:spacing w:line="480" w:lineRule="auto"/>
        <w:jc w:val="center"/>
        <w:rPr>
          <w:b/>
        </w:rPr>
      </w:pPr>
    </w:p>
    <w:p w:rsidR="003D383D" w:rsidRDefault="003D383D" w:rsidP="003D383D">
      <w:pPr>
        <w:spacing w:line="480" w:lineRule="auto"/>
        <w:jc w:val="right"/>
      </w:pPr>
    </w:p>
    <w:p w:rsidR="003D383D" w:rsidRDefault="003D383D" w:rsidP="003D383D">
      <w:pPr>
        <w:spacing w:line="480" w:lineRule="auto"/>
        <w:jc w:val="right"/>
      </w:pPr>
      <w:r>
        <w:t>Presidente Lucena, 08 de maio de 2000</w:t>
      </w:r>
    </w:p>
    <w:p w:rsidR="003D383D" w:rsidRDefault="003D383D" w:rsidP="003D383D">
      <w:pPr>
        <w:spacing w:line="360" w:lineRule="auto"/>
        <w:jc w:val="right"/>
      </w:pPr>
    </w:p>
    <w:p w:rsidR="003D383D" w:rsidRDefault="003D383D" w:rsidP="003D383D">
      <w:pPr>
        <w:spacing w:line="480" w:lineRule="auto"/>
        <w:jc w:val="right"/>
      </w:pPr>
    </w:p>
    <w:p w:rsidR="003D383D" w:rsidRDefault="003D383D" w:rsidP="003D383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3D383D" w:rsidRDefault="003D383D" w:rsidP="003D383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3D383D" w:rsidRDefault="003D383D" w:rsidP="003D383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 da Estrada Geral de Vila Rica e a roçada da vegetação existente nas laterais da referida via. </w:t>
      </w:r>
    </w:p>
    <w:p w:rsidR="003D383D" w:rsidRDefault="003D383D" w:rsidP="003D383D">
      <w:pPr>
        <w:spacing w:line="480" w:lineRule="auto"/>
        <w:jc w:val="both"/>
        <w:rPr>
          <w:b/>
        </w:rPr>
      </w:pPr>
    </w:p>
    <w:p w:rsidR="003D383D" w:rsidRDefault="003D383D" w:rsidP="003D383D">
      <w:pPr>
        <w:jc w:val="both"/>
      </w:pPr>
      <w:r>
        <w:t>Justificativa:</w:t>
      </w:r>
    </w:p>
    <w:p w:rsidR="003D383D" w:rsidRDefault="003D383D" w:rsidP="003D383D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citada via pública, está repleta de buracos, o que aliada a pouca visibilidade, causada pela vegetação que reduz a mesma a somente um trilho, torna difícil o trânsito de veículos. Outrossim, seria importante que as obras fossem executadas em breve, o que certamente não será problema, pois diminuindo um pouco as horas de serviços prestados a particulares, certamente sobrará tempo para executar as melhorias.</w:t>
      </w:r>
    </w:p>
    <w:p w:rsidR="003D383D" w:rsidRDefault="003D383D" w:rsidP="003D383D">
      <w:pPr>
        <w:spacing w:line="480" w:lineRule="auto"/>
        <w:jc w:val="both"/>
      </w:pPr>
    </w:p>
    <w:p w:rsidR="003D383D" w:rsidRDefault="003D383D" w:rsidP="003D383D">
      <w:pPr>
        <w:spacing w:line="480" w:lineRule="auto"/>
        <w:jc w:val="both"/>
      </w:pPr>
    </w:p>
    <w:p w:rsidR="003D383D" w:rsidRDefault="003D383D" w:rsidP="003D383D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3D383D" w:rsidRDefault="003D383D" w:rsidP="003D383D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3D383D" w:rsidRDefault="003D383D" w:rsidP="003D383D">
      <w:pPr>
        <w:spacing w:line="360" w:lineRule="auto"/>
        <w:jc w:val="both"/>
      </w:pPr>
      <w:r>
        <w:t>Exmo. Sr.</w:t>
      </w:r>
    </w:p>
    <w:p w:rsidR="003D383D" w:rsidRDefault="003D383D" w:rsidP="003D383D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3D383D" w:rsidRDefault="003D383D" w:rsidP="003D383D">
      <w:pPr>
        <w:spacing w:line="360" w:lineRule="auto"/>
        <w:jc w:val="both"/>
      </w:pPr>
      <w:r>
        <w:t>DD. Prefeito Municipal</w:t>
      </w:r>
    </w:p>
    <w:p w:rsidR="003D383D" w:rsidRDefault="003D383D" w:rsidP="003D383D">
      <w:pPr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0D"/>
    <w:rsid w:val="00194D60"/>
    <w:rsid w:val="003D383D"/>
    <w:rsid w:val="00A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9AA0-C352-4F77-B7A2-9B4054A7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2016-05-04T19:23:00Z</dcterms:created>
  <dcterms:modified xsi:type="dcterms:W3CDTF">2016-05-04T19:24:00Z</dcterms:modified>
</cp:coreProperties>
</file>