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CD" w:rsidRDefault="001F7835" w:rsidP="00CD0342">
      <w:pPr>
        <w:jc w:val="center"/>
        <w:rPr>
          <w:b/>
        </w:rPr>
      </w:pPr>
      <w:bookmarkStart w:id="0" w:name="_GoBack"/>
      <w:bookmarkEnd w:id="0"/>
      <w:r>
        <w:rPr>
          <w:b/>
        </w:rPr>
        <w:t>Indicação nº 011</w:t>
      </w:r>
      <w:r w:rsidR="00CD0342" w:rsidRPr="00CD0342">
        <w:rPr>
          <w:b/>
        </w:rPr>
        <w:t>/2018</w:t>
      </w:r>
    </w:p>
    <w:p w:rsidR="00CD0342" w:rsidRPr="00CD0342" w:rsidRDefault="00CD0342" w:rsidP="00CD0342">
      <w:pPr>
        <w:jc w:val="center"/>
        <w:rPr>
          <w:b/>
        </w:rPr>
      </w:pPr>
    </w:p>
    <w:p w:rsidR="00CD0342" w:rsidRDefault="00CD0342" w:rsidP="00CD0342">
      <w:pPr>
        <w:jc w:val="both"/>
      </w:pPr>
      <w:r>
        <w:t xml:space="preserve">                                                                                              Presidente Lucena, 10 de julho de 2018.</w:t>
      </w:r>
    </w:p>
    <w:p w:rsidR="00CD0342" w:rsidRDefault="00CD0342" w:rsidP="00CD0342">
      <w:pPr>
        <w:jc w:val="both"/>
      </w:pPr>
      <w:r>
        <w:t xml:space="preserve">Proponente: </w:t>
      </w:r>
      <w:r w:rsidR="001F7835">
        <w:rPr>
          <w:b/>
        </w:rPr>
        <w:t>Vereador Roque A. Rambo</w:t>
      </w:r>
    </w:p>
    <w:p w:rsidR="00CD0342" w:rsidRDefault="00CD0342" w:rsidP="00CD0342">
      <w:pPr>
        <w:jc w:val="both"/>
      </w:pPr>
    </w:p>
    <w:p w:rsidR="00CD0342" w:rsidRDefault="00CD0342" w:rsidP="00CD0342">
      <w:pPr>
        <w:jc w:val="both"/>
      </w:pPr>
      <w:r w:rsidRPr="00CD0342">
        <w:rPr>
          <w:b/>
        </w:rPr>
        <w:t>Objeto</w:t>
      </w:r>
      <w:r>
        <w:t xml:space="preserve">: </w:t>
      </w:r>
    </w:p>
    <w:p w:rsidR="0023768F" w:rsidRDefault="00CD0342" w:rsidP="00CD0342">
      <w:pPr>
        <w:spacing w:line="360" w:lineRule="auto"/>
        <w:jc w:val="both"/>
      </w:pPr>
      <w:r>
        <w:t xml:space="preserve">             Indico providências para </w:t>
      </w:r>
      <w:r w:rsidR="0023768F">
        <w:t>colocação de lâmpada próximo a entrada do munícipe Sr. Leandro Spaniol, Rua Edvino Baurer, Morro do Pedro.</w:t>
      </w:r>
    </w:p>
    <w:p w:rsidR="00CD0342" w:rsidRDefault="00CD0342" w:rsidP="00CD0342">
      <w:pPr>
        <w:jc w:val="both"/>
      </w:pPr>
      <w:r w:rsidRPr="00CD0342">
        <w:rPr>
          <w:b/>
        </w:rPr>
        <w:t>Justificativa</w:t>
      </w:r>
      <w:r>
        <w:t xml:space="preserve">:  </w:t>
      </w:r>
    </w:p>
    <w:p w:rsidR="00CD0342" w:rsidRDefault="00CD0342" w:rsidP="0023768F">
      <w:pPr>
        <w:spacing w:line="360" w:lineRule="auto"/>
        <w:jc w:val="both"/>
      </w:pPr>
      <w:r>
        <w:t xml:space="preserve">                     Justifica-se a Indicação considerando que os moradores da referida rua </w:t>
      </w:r>
      <w:r w:rsidR="0023768F">
        <w:t>necessitam da iluminação pública em pleno funcionamento, pois, as pessoas que transitam pelo local precisam da segurança dessa iluminação a noite, tanto a pé como em veículos automotores.</w:t>
      </w:r>
    </w:p>
    <w:p w:rsidR="00CD0342" w:rsidRDefault="00CD0342" w:rsidP="00CD0342">
      <w:pPr>
        <w:spacing w:line="360" w:lineRule="auto"/>
        <w:jc w:val="both"/>
      </w:pPr>
      <w:r>
        <w:tab/>
        <w:t xml:space="preserve">   </w:t>
      </w:r>
      <w:r w:rsidR="0023768F">
        <w:t xml:space="preserve">     Assim para que a iluminação pública cumpra a</w:t>
      </w:r>
      <w:r>
        <w:t xml:space="preserve"> sua principal função se faz necessária a manutenção.</w:t>
      </w:r>
    </w:p>
    <w:p w:rsidR="00CD0342" w:rsidRDefault="00CD0342" w:rsidP="00CD0342">
      <w:pPr>
        <w:jc w:val="both"/>
      </w:pPr>
    </w:p>
    <w:p w:rsidR="00CD0342" w:rsidRDefault="0023768F" w:rsidP="00CD0342">
      <w:pPr>
        <w:pStyle w:val="SemEspaamento"/>
        <w:jc w:val="center"/>
      </w:pPr>
      <w:r>
        <w:t>Roque A. Rambo</w:t>
      </w:r>
    </w:p>
    <w:p w:rsidR="00CD0342" w:rsidRDefault="00CD0342" w:rsidP="00CD0342">
      <w:pPr>
        <w:pStyle w:val="SemEspaamento"/>
        <w:jc w:val="center"/>
      </w:pPr>
      <w:r>
        <w:t>Vereador</w:t>
      </w:r>
    </w:p>
    <w:p w:rsidR="00CD0342" w:rsidRDefault="00CD0342" w:rsidP="00CD0342">
      <w:pPr>
        <w:jc w:val="center"/>
      </w:pPr>
    </w:p>
    <w:p w:rsidR="00CD0342" w:rsidRDefault="00CD0342" w:rsidP="00CD0342">
      <w:pPr>
        <w:pStyle w:val="SemEspaamento"/>
        <w:spacing w:line="360" w:lineRule="auto"/>
      </w:pPr>
      <w:r>
        <w:t>Exmo. Sr.</w:t>
      </w:r>
    </w:p>
    <w:p w:rsidR="00CD0342" w:rsidRDefault="00CD0342" w:rsidP="00CD0342">
      <w:pPr>
        <w:pStyle w:val="SemEspaamento"/>
        <w:spacing w:line="360" w:lineRule="auto"/>
      </w:pPr>
      <w:r>
        <w:t>Gilmar Führ</w:t>
      </w:r>
    </w:p>
    <w:p w:rsidR="00CD0342" w:rsidRDefault="00CD0342" w:rsidP="00CD0342">
      <w:pPr>
        <w:pStyle w:val="SemEspaamento"/>
        <w:spacing w:line="360" w:lineRule="auto"/>
      </w:pPr>
      <w:r>
        <w:t>MD. Prefeito Municipal</w:t>
      </w:r>
    </w:p>
    <w:p w:rsidR="00CD0342" w:rsidRDefault="00CD0342" w:rsidP="00CD0342">
      <w:pPr>
        <w:pStyle w:val="SemEspaamento"/>
        <w:spacing w:line="360" w:lineRule="auto"/>
      </w:pPr>
      <w:r>
        <w:t xml:space="preserve">Presidente Lucena – RS </w:t>
      </w:r>
    </w:p>
    <w:p w:rsidR="00CD0342" w:rsidRDefault="00CD0342">
      <w:pPr>
        <w:pStyle w:val="SemEspaamento"/>
        <w:spacing w:line="360" w:lineRule="auto"/>
      </w:pPr>
    </w:p>
    <w:sectPr w:rsidR="00CD034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42"/>
    <w:rsid w:val="001F7835"/>
    <w:rsid w:val="0023768F"/>
    <w:rsid w:val="00920A87"/>
    <w:rsid w:val="009B00D0"/>
    <w:rsid w:val="00B34021"/>
    <w:rsid w:val="00B54F7A"/>
    <w:rsid w:val="00B57397"/>
    <w:rsid w:val="00CD034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Verdana" w:eastAsiaTheme="majorEastAsia" w:hAnsi="Verdana" w:cstheme="majorBidi"/>
      <w:szCs w:val="24"/>
    </w:rPr>
  </w:style>
  <w:style w:type="paragraph" w:styleId="SemEspaamento">
    <w:name w:val="No Spacing"/>
    <w:uiPriority w:val="1"/>
    <w:qFormat/>
    <w:rsid w:val="00CD0342"/>
    <w:pPr>
      <w:spacing w:after="0" w:line="240" w:lineRule="auto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Verdana" w:eastAsiaTheme="majorEastAsia" w:hAnsi="Verdana" w:cstheme="majorBidi"/>
      <w:szCs w:val="24"/>
    </w:rPr>
  </w:style>
  <w:style w:type="paragraph" w:styleId="SemEspaamento">
    <w:name w:val="No Spacing"/>
    <w:uiPriority w:val="1"/>
    <w:qFormat/>
    <w:rsid w:val="00CD0342"/>
    <w:pPr>
      <w:spacing w:after="0"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2018-07-10T14:42:00Z</cp:lastPrinted>
  <dcterms:created xsi:type="dcterms:W3CDTF">2018-07-11T23:12:00Z</dcterms:created>
  <dcterms:modified xsi:type="dcterms:W3CDTF">2018-07-11T23:12:00Z</dcterms:modified>
</cp:coreProperties>
</file>