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2" w:rsidRDefault="008952E2" w:rsidP="008952E2">
      <w:pPr>
        <w:spacing w:line="480" w:lineRule="auto"/>
        <w:jc w:val="center"/>
        <w:rPr>
          <w:b/>
        </w:rPr>
      </w:pPr>
      <w:r>
        <w:rPr>
          <w:b/>
        </w:rPr>
        <w:t>INDICAÇÃO N°014/2000</w:t>
      </w:r>
    </w:p>
    <w:p w:rsidR="008952E2" w:rsidRDefault="008952E2" w:rsidP="008952E2">
      <w:pPr>
        <w:spacing w:line="480" w:lineRule="auto"/>
        <w:jc w:val="center"/>
        <w:rPr>
          <w:b/>
        </w:rPr>
      </w:pPr>
    </w:p>
    <w:p w:rsidR="008952E2" w:rsidRDefault="008952E2" w:rsidP="008952E2">
      <w:pPr>
        <w:spacing w:line="480" w:lineRule="auto"/>
        <w:jc w:val="center"/>
        <w:rPr>
          <w:b/>
        </w:rPr>
      </w:pPr>
    </w:p>
    <w:p w:rsidR="008952E2" w:rsidRDefault="008952E2" w:rsidP="008952E2">
      <w:pPr>
        <w:spacing w:line="480" w:lineRule="auto"/>
        <w:jc w:val="right"/>
        <w:rPr>
          <w:b/>
        </w:rPr>
      </w:pPr>
      <w:r>
        <w:t xml:space="preserve">Presidente Lucena, 21 de setembro de </w:t>
      </w:r>
      <w:proofErr w:type="gramStart"/>
      <w:r>
        <w:t>2000</w:t>
      </w:r>
      <w:proofErr w:type="gramEnd"/>
    </w:p>
    <w:p w:rsidR="008952E2" w:rsidRDefault="008952E2" w:rsidP="008952E2">
      <w:pPr>
        <w:spacing w:line="480" w:lineRule="auto"/>
        <w:jc w:val="both"/>
      </w:pPr>
    </w:p>
    <w:p w:rsidR="008952E2" w:rsidRDefault="008952E2" w:rsidP="008952E2">
      <w:pPr>
        <w:spacing w:line="480" w:lineRule="auto"/>
        <w:jc w:val="both"/>
      </w:pPr>
    </w:p>
    <w:p w:rsidR="008952E2" w:rsidRDefault="008952E2" w:rsidP="008952E2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8952E2" w:rsidRDefault="008952E2" w:rsidP="008952E2">
      <w:pPr>
        <w:spacing w:line="480" w:lineRule="auto"/>
        <w:jc w:val="both"/>
        <w:rPr>
          <w:b/>
        </w:rPr>
      </w:pPr>
    </w:p>
    <w:p w:rsidR="008952E2" w:rsidRDefault="008952E2" w:rsidP="008952E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quadra poliesportiva localizada junto à área do Centro Administrativo.</w:t>
      </w:r>
    </w:p>
    <w:p w:rsidR="008952E2" w:rsidRDefault="008952E2" w:rsidP="008952E2">
      <w:pPr>
        <w:spacing w:line="480" w:lineRule="auto"/>
        <w:jc w:val="both"/>
      </w:pPr>
    </w:p>
    <w:p w:rsidR="008952E2" w:rsidRDefault="008952E2" w:rsidP="008952E2">
      <w:pPr>
        <w:spacing w:line="480" w:lineRule="auto"/>
        <w:jc w:val="both"/>
      </w:pPr>
      <w:r>
        <w:t>Justificativa:</w:t>
      </w:r>
    </w:p>
    <w:p w:rsidR="008952E2" w:rsidRDefault="008952E2" w:rsidP="008952E2">
      <w:pPr>
        <w:spacing w:line="480" w:lineRule="auto"/>
        <w:jc w:val="both"/>
      </w:pPr>
      <w:r>
        <w:tab/>
        <w:t xml:space="preserve">Justifica-se a indicação, considerando que com a chegada de noites quentes, muitos munícipes gostariam de jogar futebol no campo de areia localizado no local, nesse turno, e na ausência de iluminação o mesmo não se torna possível. </w:t>
      </w:r>
    </w:p>
    <w:p w:rsidR="008952E2" w:rsidRDefault="008952E2" w:rsidP="008952E2">
      <w:pPr>
        <w:jc w:val="both"/>
      </w:pPr>
    </w:p>
    <w:p w:rsidR="008952E2" w:rsidRDefault="008952E2" w:rsidP="008952E2">
      <w:pPr>
        <w:jc w:val="both"/>
      </w:pPr>
    </w:p>
    <w:p w:rsidR="008952E2" w:rsidRDefault="008952E2" w:rsidP="008952E2"/>
    <w:p w:rsidR="008952E2" w:rsidRDefault="008952E2" w:rsidP="008952E2">
      <w:r>
        <w:t xml:space="preserve">                                                                                            Rosiméri Petry Weber</w:t>
      </w:r>
    </w:p>
    <w:p w:rsidR="008952E2" w:rsidRDefault="008952E2" w:rsidP="008952E2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8952E2" w:rsidRDefault="008952E2" w:rsidP="008952E2">
      <w:pPr>
        <w:spacing w:line="360" w:lineRule="auto"/>
      </w:pPr>
    </w:p>
    <w:p w:rsidR="008952E2" w:rsidRDefault="008952E2" w:rsidP="008952E2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</w:p>
    <w:p w:rsidR="008952E2" w:rsidRDefault="008952E2" w:rsidP="008952E2">
      <w:pPr>
        <w:spacing w:line="360" w:lineRule="auto"/>
      </w:pPr>
      <w:r>
        <w:t>Roque Danilo Exner</w:t>
      </w:r>
    </w:p>
    <w:p w:rsidR="008952E2" w:rsidRDefault="008952E2" w:rsidP="008952E2">
      <w:pPr>
        <w:spacing w:line="360" w:lineRule="auto"/>
      </w:pPr>
      <w:r>
        <w:t>DD. Prefeito Municipal</w:t>
      </w:r>
    </w:p>
    <w:p w:rsidR="005F78DF" w:rsidRDefault="008952E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E2"/>
    <w:rsid w:val="00054C41"/>
    <w:rsid w:val="005F78DF"/>
    <w:rsid w:val="008952E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2015-10-09T17:47:00Z</dcterms:created>
  <dcterms:modified xsi:type="dcterms:W3CDTF">2015-10-09T17:47:00Z</dcterms:modified>
</cp:coreProperties>
</file>