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78" w:rsidRDefault="00747878" w:rsidP="00747878">
      <w:pPr>
        <w:jc w:val="center"/>
        <w:rPr>
          <w:b/>
        </w:rPr>
      </w:pPr>
      <w:r>
        <w:rPr>
          <w:b/>
        </w:rPr>
        <w:t>INDICAÇÃO N°008/99</w:t>
      </w:r>
    </w:p>
    <w:p w:rsidR="00747878" w:rsidRDefault="00747878" w:rsidP="00747878">
      <w:pPr>
        <w:spacing w:line="480" w:lineRule="auto"/>
        <w:jc w:val="center"/>
        <w:rPr>
          <w:b/>
        </w:rPr>
      </w:pPr>
    </w:p>
    <w:p w:rsidR="00747878" w:rsidRDefault="00747878" w:rsidP="00747878">
      <w:pPr>
        <w:jc w:val="center"/>
        <w:rPr>
          <w:b/>
        </w:rPr>
      </w:pPr>
    </w:p>
    <w:p w:rsidR="00747878" w:rsidRDefault="00747878" w:rsidP="00747878">
      <w:pPr>
        <w:spacing w:line="480" w:lineRule="auto"/>
        <w:jc w:val="right"/>
      </w:pPr>
      <w:r>
        <w:t xml:space="preserve">Presidente Lucena, 21 de setembro de </w:t>
      </w:r>
      <w:proofErr w:type="gramStart"/>
      <w:r>
        <w:t>1999</w:t>
      </w:r>
      <w:proofErr w:type="gramEnd"/>
    </w:p>
    <w:p w:rsidR="00747878" w:rsidRDefault="00747878" w:rsidP="00747878">
      <w:pPr>
        <w:jc w:val="right"/>
      </w:pPr>
    </w:p>
    <w:p w:rsidR="00747878" w:rsidRDefault="00747878" w:rsidP="0074787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747878" w:rsidRDefault="00747878" w:rsidP="00747878">
      <w:pPr>
        <w:spacing w:line="480" w:lineRule="auto"/>
        <w:jc w:val="both"/>
        <w:rPr>
          <w:b/>
        </w:rPr>
      </w:pPr>
    </w:p>
    <w:p w:rsidR="00747878" w:rsidRDefault="00747878" w:rsidP="0074787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em luminária da rede de iluminação pública, localizada junto a Rua Lobo da Costa, próximo ao acesso do reservatório de água que abastece o loteamento do Senhor Nelson Führ. </w:t>
      </w:r>
    </w:p>
    <w:p w:rsidR="00747878" w:rsidRDefault="00747878" w:rsidP="00747878">
      <w:pPr>
        <w:spacing w:line="480" w:lineRule="auto"/>
        <w:jc w:val="both"/>
        <w:rPr>
          <w:b/>
        </w:rPr>
      </w:pPr>
    </w:p>
    <w:p w:rsidR="00747878" w:rsidRDefault="00747878" w:rsidP="00747878">
      <w:pPr>
        <w:jc w:val="both"/>
      </w:pPr>
      <w:r>
        <w:t>Justificativa:</w:t>
      </w:r>
    </w:p>
    <w:p w:rsidR="00747878" w:rsidRDefault="00747878" w:rsidP="00747878">
      <w:pPr>
        <w:spacing w:line="480" w:lineRule="auto"/>
        <w:jc w:val="both"/>
      </w:pPr>
      <w:r>
        <w:tab/>
      </w:r>
      <w:r>
        <w:tab/>
        <w:t xml:space="preserve">Justifica-se a indicação, considerando que a referida luminária emite barulho, som, que perturba o sossego dos moradores do citado local. Além do mencionado incômodo, pode a luminária, estar desperdiçando energia elétrica. </w:t>
      </w:r>
    </w:p>
    <w:p w:rsidR="00747878" w:rsidRDefault="00747878" w:rsidP="00747878">
      <w:pPr>
        <w:spacing w:line="480" w:lineRule="auto"/>
        <w:jc w:val="both"/>
      </w:pPr>
      <w:r>
        <w:t xml:space="preserve"> </w:t>
      </w:r>
    </w:p>
    <w:p w:rsidR="00747878" w:rsidRDefault="00747878" w:rsidP="00747878"/>
    <w:p w:rsidR="00747878" w:rsidRDefault="00747878" w:rsidP="00747878"/>
    <w:p w:rsidR="00747878" w:rsidRDefault="00747878" w:rsidP="00747878"/>
    <w:p w:rsidR="00747878" w:rsidRDefault="00747878" w:rsidP="00747878">
      <w:r>
        <w:t xml:space="preserve">                                                                                                                  Paulo Froehlich</w:t>
      </w:r>
    </w:p>
    <w:p w:rsidR="00747878" w:rsidRDefault="00747878" w:rsidP="00747878">
      <w:r>
        <w:t xml:space="preserve">                                                                                                                        Vereador</w:t>
      </w:r>
    </w:p>
    <w:p w:rsidR="00747878" w:rsidRDefault="00747878" w:rsidP="00747878"/>
    <w:p w:rsidR="00747878" w:rsidRDefault="00747878" w:rsidP="00747878"/>
    <w:p w:rsidR="00747878" w:rsidRDefault="00747878" w:rsidP="00747878"/>
    <w:p w:rsidR="00747878" w:rsidRDefault="00747878" w:rsidP="00747878"/>
    <w:p w:rsidR="00747878" w:rsidRDefault="00747878" w:rsidP="0074787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47878" w:rsidRDefault="00747878" w:rsidP="00747878">
      <w:pPr>
        <w:spacing w:line="360" w:lineRule="auto"/>
      </w:pPr>
      <w:r>
        <w:t>Roque Danilo Exner</w:t>
      </w:r>
    </w:p>
    <w:p w:rsidR="00747878" w:rsidRDefault="00747878" w:rsidP="00747878">
      <w:pPr>
        <w:spacing w:line="360" w:lineRule="auto"/>
      </w:pPr>
      <w:r>
        <w:t>DD. Prefeito Municipal</w:t>
      </w:r>
    </w:p>
    <w:p w:rsidR="005F78DF" w:rsidRDefault="00747878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78"/>
    <w:rsid w:val="00054C41"/>
    <w:rsid w:val="005F78DF"/>
    <w:rsid w:val="0074787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2015-10-09T18:56:00Z</dcterms:created>
  <dcterms:modified xsi:type="dcterms:W3CDTF">2015-10-09T18:57:00Z</dcterms:modified>
</cp:coreProperties>
</file>