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50" w:rsidRPr="00DC0A78" w:rsidRDefault="00BA3230">
      <w:pPr>
        <w:rPr>
          <w:rFonts w:ascii="Times New Roman" w:hAnsi="Times New Roman" w:cs="Times New Roman"/>
          <w:sz w:val="24"/>
          <w:szCs w:val="24"/>
        </w:rPr>
      </w:pPr>
      <w:bookmarkStart w:id="0" w:name="_GoBack"/>
      <w:r w:rsidRPr="00DC0A78">
        <w:rPr>
          <w:rFonts w:ascii="Times New Roman" w:hAnsi="Times New Roman" w:cs="Times New Roman"/>
          <w:sz w:val="24"/>
          <w:szCs w:val="24"/>
        </w:rPr>
        <w:t>Of.n°</w:t>
      </w:r>
      <w:r w:rsidR="00946A4F" w:rsidRPr="00DC0A78">
        <w:rPr>
          <w:rFonts w:ascii="Times New Roman" w:hAnsi="Times New Roman" w:cs="Times New Roman"/>
          <w:sz w:val="24"/>
          <w:szCs w:val="24"/>
        </w:rPr>
        <w:t>077/CMV/97</w:t>
      </w:r>
      <w:r w:rsidR="00946A4F" w:rsidRPr="00DC0A78">
        <w:rPr>
          <w:rFonts w:ascii="Times New Roman" w:hAnsi="Times New Roman" w:cs="Times New Roman"/>
          <w:sz w:val="24"/>
          <w:szCs w:val="24"/>
        </w:rPr>
        <w:tab/>
      </w:r>
      <w:r w:rsidR="00946A4F" w:rsidRPr="00DC0A78">
        <w:rPr>
          <w:rFonts w:ascii="Times New Roman" w:hAnsi="Times New Roman" w:cs="Times New Roman"/>
          <w:sz w:val="24"/>
          <w:szCs w:val="24"/>
        </w:rPr>
        <w:tab/>
      </w:r>
      <w:r w:rsidR="00946A4F" w:rsidRPr="00DC0A78">
        <w:rPr>
          <w:rFonts w:ascii="Times New Roman" w:hAnsi="Times New Roman" w:cs="Times New Roman"/>
          <w:sz w:val="24"/>
          <w:szCs w:val="24"/>
        </w:rPr>
        <w:tab/>
      </w:r>
      <w:r w:rsidR="00946A4F" w:rsidRPr="00DC0A78">
        <w:rPr>
          <w:rFonts w:ascii="Times New Roman" w:hAnsi="Times New Roman" w:cs="Times New Roman"/>
          <w:sz w:val="24"/>
          <w:szCs w:val="24"/>
        </w:rPr>
        <w:tab/>
      </w:r>
      <w:r w:rsidRPr="00DC0A78">
        <w:rPr>
          <w:rFonts w:ascii="Times New Roman" w:hAnsi="Times New Roman" w:cs="Times New Roman"/>
          <w:sz w:val="24"/>
          <w:szCs w:val="24"/>
        </w:rPr>
        <w:t xml:space="preserve">Presidente Lucena, </w:t>
      </w:r>
      <w:r w:rsidR="00946A4F" w:rsidRPr="00DC0A78">
        <w:rPr>
          <w:rFonts w:ascii="Times New Roman" w:hAnsi="Times New Roman" w:cs="Times New Roman"/>
          <w:sz w:val="24"/>
          <w:szCs w:val="24"/>
        </w:rPr>
        <w:t xml:space="preserve">05 de junho de </w:t>
      </w:r>
      <w:r w:rsidRPr="00DC0A78">
        <w:rPr>
          <w:rFonts w:ascii="Times New Roman" w:hAnsi="Times New Roman" w:cs="Times New Roman"/>
          <w:sz w:val="24"/>
          <w:szCs w:val="24"/>
        </w:rPr>
        <w:t>1997</w:t>
      </w:r>
    </w:p>
    <w:p w:rsidR="00946A4F" w:rsidRPr="00DC0A78" w:rsidRDefault="00946A4F">
      <w:pPr>
        <w:rPr>
          <w:rFonts w:ascii="Times New Roman" w:hAnsi="Times New Roman" w:cs="Times New Roman"/>
          <w:sz w:val="24"/>
          <w:szCs w:val="24"/>
        </w:rPr>
      </w:pPr>
    </w:p>
    <w:p w:rsidR="00946A4F" w:rsidRPr="00DC0A78" w:rsidRDefault="00946A4F">
      <w:pPr>
        <w:rPr>
          <w:rFonts w:ascii="Times New Roman" w:hAnsi="Times New Roman" w:cs="Times New Roman"/>
          <w:sz w:val="24"/>
          <w:szCs w:val="24"/>
        </w:rPr>
      </w:pPr>
      <w:r w:rsidRPr="00DC0A78">
        <w:rPr>
          <w:rFonts w:ascii="Times New Roman" w:hAnsi="Times New Roman" w:cs="Times New Roman"/>
          <w:sz w:val="24"/>
          <w:szCs w:val="24"/>
        </w:rPr>
        <w:tab/>
      </w:r>
      <w:r w:rsidRPr="00DC0A78">
        <w:rPr>
          <w:rFonts w:ascii="Times New Roman" w:hAnsi="Times New Roman" w:cs="Times New Roman"/>
          <w:sz w:val="24"/>
          <w:szCs w:val="24"/>
        </w:rPr>
        <w:tab/>
        <w:t>Senhor Prefeito</w:t>
      </w:r>
    </w:p>
    <w:p w:rsidR="00946A4F" w:rsidRPr="00DC0A78" w:rsidRDefault="00946A4F">
      <w:pPr>
        <w:rPr>
          <w:rFonts w:ascii="Times New Roman" w:hAnsi="Times New Roman" w:cs="Times New Roman"/>
          <w:sz w:val="24"/>
          <w:szCs w:val="24"/>
        </w:rPr>
      </w:pPr>
    </w:p>
    <w:p w:rsidR="00946A4F" w:rsidRPr="00DC0A78" w:rsidRDefault="00946A4F">
      <w:pPr>
        <w:rPr>
          <w:rFonts w:ascii="Times New Roman" w:hAnsi="Times New Roman" w:cs="Times New Roman"/>
          <w:sz w:val="24"/>
          <w:szCs w:val="24"/>
        </w:rPr>
      </w:pPr>
      <w:r w:rsidRPr="00DC0A78">
        <w:rPr>
          <w:rFonts w:ascii="Times New Roman" w:hAnsi="Times New Roman" w:cs="Times New Roman"/>
          <w:sz w:val="24"/>
          <w:szCs w:val="24"/>
        </w:rPr>
        <w:tab/>
      </w:r>
      <w:r w:rsidRPr="00DC0A78">
        <w:rPr>
          <w:rFonts w:ascii="Times New Roman" w:hAnsi="Times New Roman" w:cs="Times New Roman"/>
          <w:sz w:val="24"/>
          <w:szCs w:val="24"/>
        </w:rPr>
        <w:tab/>
        <w:t>Ao cumprimenta-lo cordialmente, dirigimos a Vossa Senhoria, para solicitar, conforme pedido feito pelo vereador Adelar Henrique Schmitt, na sessão realizada no dia 04 (quatro), do corrente mês, que seja feita analise da agua, da rede pública, que abastece a localidade de Vila Rica.</w:t>
      </w:r>
    </w:p>
    <w:p w:rsidR="00946A4F" w:rsidRPr="00DC0A78" w:rsidRDefault="00946A4F">
      <w:pPr>
        <w:rPr>
          <w:rFonts w:ascii="Times New Roman" w:hAnsi="Times New Roman" w:cs="Times New Roman"/>
          <w:sz w:val="24"/>
          <w:szCs w:val="24"/>
        </w:rPr>
      </w:pPr>
      <w:r w:rsidRPr="00DC0A78">
        <w:rPr>
          <w:rFonts w:ascii="Times New Roman" w:hAnsi="Times New Roman" w:cs="Times New Roman"/>
          <w:sz w:val="24"/>
          <w:szCs w:val="24"/>
        </w:rPr>
        <w:tab/>
      </w:r>
      <w:r w:rsidRPr="00DC0A78">
        <w:rPr>
          <w:rFonts w:ascii="Times New Roman" w:hAnsi="Times New Roman" w:cs="Times New Roman"/>
          <w:sz w:val="24"/>
          <w:szCs w:val="24"/>
        </w:rPr>
        <w:tab/>
        <w:t>Justifica-se a solicitação, considerando que a agua sai das torneiras, principalmente pela manhã, branca como se houvesse cal misturada a mesma, além de se formarem placas nas chaleiras.</w:t>
      </w:r>
    </w:p>
    <w:p w:rsidR="00946A4F" w:rsidRPr="00DC0A78" w:rsidRDefault="00946A4F">
      <w:pPr>
        <w:rPr>
          <w:rFonts w:ascii="Times New Roman" w:hAnsi="Times New Roman" w:cs="Times New Roman"/>
          <w:sz w:val="24"/>
          <w:szCs w:val="24"/>
        </w:rPr>
      </w:pPr>
      <w:r w:rsidRPr="00DC0A78">
        <w:rPr>
          <w:rFonts w:ascii="Times New Roman" w:hAnsi="Times New Roman" w:cs="Times New Roman"/>
          <w:sz w:val="24"/>
          <w:szCs w:val="24"/>
        </w:rPr>
        <w:tab/>
      </w:r>
      <w:r w:rsidRPr="00DC0A78">
        <w:rPr>
          <w:rFonts w:ascii="Times New Roman" w:hAnsi="Times New Roman" w:cs="Times New Roman"/>
          <w:sz w:val="24"/>
          <w:szCs w:val="24"/>
        </w:rPr>
        <w:tab/>
        <w:t>Certos de sua compreensão e colaboração, subscrevemo-nos, apresentando protestos de estima e apreço.</w:t>
      </w:r>
      <w:bookmarkEnd w:id="0"/>
    </w:p>
    <w:sectPr w:rsidR="00946A4F" w:rsidRPr="00DC0A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C5"/>
    <w:rsid w:val="00066E50"/>
    <w:rsid w:val="00903EC5"/>
    <w:rsid w:val="00946A4F"/>
    <w:rsid w:val="00BA3230"/>
    <w:rsid w:val="00DC0A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26937-CC05-4931-A4E5-E77F7DE0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553</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Jair Brixius</cp:lastModifiedBy>
  <cp:revision>7</cp:revision>
  <dcterms:created xsi:type="dcterms:W3CDTF">2015-09-22T18:38:00Z</dcterms:created>
  <dcterms:modified xsi:type="dcterms:W3CDTF">2015-09-28T19:07:00Z</dcterms:modified>
</cp:coreProperties>
</file>